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A581" w14:textId="77777777" w:rsidR="00CF4FE5" w:rsidRDefault="00000000">
      <w:pPr>
        <w:rPr>
          <w:szCs w:val="24"/>
        </w:rPr>
      </w:pPr>
      <w:r>
        <w:rPr>
          <w:rFonts w:ascii="Calibri"/>
          <w:w w:val="93"/>
          <w:sz w:val="2"/>
          <w:szCs w:val="24"/>
        </w:rPr>
        <w:t>2020</w:t>
      </w:r>
    </w:p>
    <w:p w14:paraId="0489FE97" w14:textId="77777777" w:rsidR="00CF4FE5" w:rsidRDefault="00CF4FE5">
      <w:pPr>
        <w:rPr>
          <w:szCs w:val="24"/>
        </w:rPr>
      </w:pPr>
    </w:p>
    <w:p w14:paraId="3CF8873A" w14:textId="77777777" w:rsidR="00CF4FE5" w:rsidRDefault="00000000">
      <w:pPr>
        <w:rPr>
          <w:szCs w:val="24"/>
        </w:rPr>
      </w:pPr>
      <w:r>
        <w:rPr>
          <w:rFonts w:ascii="Calibri"/>
          <w:b/>
          <w:sz w:val="32"/>
          <w:szCs w:val="24"/>
        </w:rPr>
        <w:t>Anmeldung(en) zu Sokratischen Gespr</w:t>
      </w:r>
      <w:r>
        <w:rPr>
          <w:rFonts w:ascii="Calibri"/>
          <w:b/>
          <w:sz w:val="32"/>
          <w:szCs w:val="24"/>
        </w:rPr>
        <w:t>ä</w:t>
      </w:r>
      <w:r>
        <w:rPr>
          <w:rFonts w:ascii="Calibri"/>
          <w:b/>
          <w:sz w:val="32"/>
          <w:szCs w:val="24"/>
        </w:rPr>
        <w:t>chen im Jahr 2023</w:t>
      </w:r>
    </w:p>
    <w:p w14:paraId="25688188" w14:textId="77777777" w:rsidR="00CF4FE5" w:rsidRDefault="00CF4FE5">
      <w:pPr>
        <w:rPr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733"/>
        <w:gridCol w:w="5333"/>
      </w:tblGrid>
      <w:tr w:rsidR="00CF4FE5" w14:paraId="404BFA00" w14:textId="77777777"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3E007E" w14:textId="77777777" w:rsidR="00CF4FE5" w:rsidRDefault="00000000">
            <w:pPr>
              <w:rPr>
                <w:szCs w:val="24"/>
              </w:rPr>
            </w:pPr>
            <w:r>
              <w:rPr>
                <w:rFonts w:ascii="Calibri"/>
                <w:szCs w:val="24"/>
              </w:rPr>
              <w:t>Name, Vorname</w:t>
            </w: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A5C38F" w14:textId="77777777" w:rsidR="00CF4FE5" w:rsidRDefault="00000000">
            <w:pPr>
              <w:rPr>
                <w:szCs w:val="24"/>
              </w:rPr>
            </w:pPr>
            <w:r>
              <w:rPr>
                <w:rFonts w:ascii="Calibri"/>
                <w:szCs w:val="24"/>
              </w:rPr>
              <w:t>Adresse (Stra</w:t>
            </w:r>
            <w:r>
              <w:rPr>
                <w:rFonts w:ascii="Calibri"/>
                <w:szCs w:val="24"/>
              </w:rPr>
              <w:t>ß</w:t>
            </w:r>
            <w:r>
              <w:rPr>
                <w:rFonts w:ascii="Calibri"/>
                <w:szCs w:val="24"/>
              </w:rPr>
              <w:t>e, Plz, Stadt, Land)</w:t>
            </w:r>
          </w:p>
        </w:tc>
      </w:tr>
      <w:tr w:rsidR="00CF4FE5" w14:paraId="259D5AD3" w14:textId="77777777"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C29C8E" w14:textId="77777777" w:rsidR="00CF4FE5" w:rsidRDefault="00CF4FE5">
            <w:pPr>
              <w:rPr>
                <w:szCs w:val="24"/>
              </w:rPr>
            </w:pPr>
          </w:p>
          <w:p w14:paraId="6DFCC328" w14:textId="77777777" w:rsidR="00CF4FE5" w:rsidRDefault="00CF4FE5">
            <w:pPr>
              <w:rPr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D7D1FD" w14:textId="77777777" w:rsidR="00CF4FE5" w:rsidRDefault="00CF4FE5">
            <w:pPr>
              <w:rPr>
                <w:szCs w:val="24"/>
              </w:rPr>
            </w:pPr>
          </w:p>
          <w:p w14:paraId="369FA583" w14:textId="77777777" w:rsidR="00CF4FE5" w:rsidRDefault="00CF4FE5">
            <w:pPr>
              <w:rPr>
                <w:szCs w:val="24"/>
              </w:rPr>
            </w:pPr>
          </w:p>
        </w:tc>
      </w:tr>
      <w:tr w:rsidR="00CF4FE5" w14:paraId="68EAB0EF" w14:textId="77777777">
        <w:tc>
          <w:tcPr>
            <w:tcW w:w="10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B20807" w14:textId="77777777" w:rsidR="00CF4FE5" w:rsidRDefault="00000000">
            <w:pPr>
              <w:rPr>
                <w:szCs w:val="24"/>
              </w:rPr>
            </w:pPr>
            <w:r>
              <w:rPr>
                <w:rFonts w:ascii="Calibri"/>
                <w:szCs w:val="24"/>
              </w:rPr>
              <w:t>E-Mail, Telefon</w:t>
            </w:r>
          </w:p>
        </w:tc>
      </w:tr>
      <w:tr w:rsidR="00CF4FE5" w14:paraId="769EB3D3" w14:textId="77777777">
        <w:tc>
          <w:tcPr>
            <w:tcW w:w="10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92AA1A" w14:textId="77777777" w:rsidR="00CF4FE5" w:rsidRDefault="00CF4FE5">
            <w:pPr>
              <w:rPr>
                <w:szCs w:val="24"/>
              </w:rPr>
            </w:pPr>
          </w:p>
          <w:p w14:paraId="2B9462CA" w14:textId="77777777" w:rsidR="00CF4FE5" w:rsidRDefault="00CF4FE5">
            <w:pPr>
              <w:rPr>
                <w:szCs w:val="24"/>
              </w:rPr>
            </w:pPr>
          </w:p>
        </w:tc>
      </w:tr>
    </w:tbl>
    <w:p w14:paraId="41659AB1" w14:textId="77777777" w:rsidR="00CF4FE5" w:rsidRDefault="00000000">
      <w:pPr>
        <w:spacing w:before="120"/>
        <w:rPr>
          <w:szCs w:val="24"/>
        </w:rPr>
      </w:pPr>
      <w:r>
        <w:rPr>
          <w:rFonts w:ascii="Calibri"/>
          <w:b/>
          <w:sz w:val="22"/>
          <w:szCs w:val="24"/>
        </w:rPr>
        <w:t>Die verschiedenen M</w:t>
      </w:r>
      <w:r>
        <w:rPr>
          <w:rFonts w:ascii="Calibri"/>
          <w:b/>
          <w:sz w:val="22"/>
          <w:szCs w:val="24"/>
        </w:rPr>
        <w:t>ö</w:t>
      </w:r>
      <w:r>
        <w:rPr>
          <w:rFonts w:ascii="Calibri"/>
          <w:b/>
          <w:sz w:val="22"/>
          <w:szCs w:val="24"/>
        </w:rPr>
        <w:t>glichkeiten, sich f</w:t>
      </w:r>
      <w:r>
        <w:rPr>
          <w:rFonts w:ascii="Calibri"/>
          <w:b/>
          <w:sz w:val="22"/>
          <w:szCs w:val="24"/>
        </w:rPr>
        <w:t>ü</w:t>
      </w:r>
      <w:r>
        <w:rPr>
          <w:rFonts w:ascii="Calibri"/>
          <w:b/>
          <w:sz w:val="22"/>
          <w:szCs w:val="24"/>
        </w:rPr>
        <w:t>r unsere Veranstaltungen anzumelden:</w:t>
      </w:r>
    </w:p>
    <w:p w14:paraId="71EC47A6" w14:textId="77777777" w:rsidR="00CF4FE5" w:rsidRDefault="00000000">
      <w:pPr>
        <w:numPr>
          <w:ilvl w:val="0"/>
          <w:numId w:val="6"/>
        </w:numPr>
        <w:tabs>
          <w:tab w:val="left" w:pos="568"/>
        </w:tabs>
        <w:spacing w:before="120"/>
        <w:ind w:left="284" w:hanging="284"/>
        <w:rPr>
          <w:szCs w:val="24"/>
        </w:rPr>
      </w:pPr>
      <w:r>
        <w:rPr>
          <w:rFonts w:ascii="Calibri"/>
          <w:sz w:val="22"/>
          <w:szCs w:val="24"/>
        </w:rPr>
        <w:t>Anmeldung online:</w:t>
      </w:r>
      <w:r>
        <w:rPr>
          <w:rFonts w:ascii="Calibri"/>
          <w:sz w:val="22"/>
          <w:szCs w:val="24"/>
        </w:rPr>
        <w:tab/>
        <w:t>www.socraticdialogue.org</w:t>
      </w:r>
    </w:p>
    <w:p w14:paraId="108592DC" w14:textId="77777777" w:rsidR="00CF4FE5" w:rsidRDefault="00000000">
      <w:pPr>
        <w:numPr>
          <w:ilvl w:val="0"/>
          <w:numId w:val="3"/>
        </w:numPr>
        <w:spacing w:before="120"/>
        <w:ind w:left="284" w:hanging="284"/>
        <w:rPr>
          <w:szCs w:val="24"/>
        </w:rPr>
      </w:pPr>
      <w:r>
        <w:rPr>
          <w:rFonts w:ascii="Calibri"/>
          <w:sz w:val="22"/>
          <w:szCs w:val="24"/>
        </w:rPr>
        <w:t>Anmeldung per E-Mail-Anhang an Angela G</w:t>
      </w:r>
      <w:r>
        <w:rPr>
          <w:rFonts w:ascii="Calibri"/>
          <w:sz w:val="22"/>
          <w:szCs w:val="24"/>
        </w:rPr>
        <w:t>ö</w:t>
      </w:r>
      <w:r>
        <w:rPr>
          <w:rFonts w:ascii="Calibri"/>
          <w:sz w:val="22"/>
          <w:szCs w:val="24"/>
        </w:rPr>
        <w:t>rlach:</w:t>
      </w:r>
      <w:r>
        <w:rPr>
          <w:rFonts w:ascii="Calibri"/>
          <w:sz w:val="22"/>
          <w:szCs w:val="24"/>
        </w:rPr>
        <w:tab/>
        <w:t>gsp@sokratisches-gespraech.de</w:t>
      </w:r>
    </w:p>
    <w:p w14:paraId="6F5FB698" w14:textId="77777777" w:rsidR="00CF4FE5" w:rsidRDefault="00000000">
      <w:pPr>
        <w:numPr>
          <w:ilvl w:val="0"/>
          <w:numId w:val="3"/>
        </w:numPr>
        <w:spacing w:before="120"/>
        <w:ind w:left="284" w:hanging="284"/>
        <w:rPr>
          <w:szCs w:val="24"/>
        </w:rPr>
      </w:pPr>
      <w:r>
        <w:rPr>
          <w:rFonts w:ascii="Calibri"/>
          <w:sz w:val="22"/>
          <w:szCs w:val="24"/>
        </w:rPr>
        <w:t xml:space="preserve">Anmeldung postalisch an: </w:t>
      </w:r>
    </w:p>
    <w:p w14:paraId="45ECD9A8" w14:textId="77777777" w:rsidR="00CF4FE5" w:rsidRDefault="00000000">
      <w:pPr>
        <w:ind w:firstLine="284"/>
        <w:rPr>
          <w:szCs w:val="24"/>
        </w:rPr>
      </w:pPr>
      <w:r>
        <w:rPr>
          <w:rFonts w:ascii="Calibri"/>
          <w:sz w:val="22"/>
          <w:szCs w:val="24"/>
        </w:rPr>
        <w:t>Gesellschaft f</w:t>
      </w:r>
      <w:r>
        <w:rPr>
          <w:rFonts w:ascii="Calibri"/>
          <w:sz w:val="22"/>
          <w:szCs w:val="24"/>
        </w:rPr>
        <w:t>ü</w:t>
      </w:r>
      <w:r>
        <w:rPr>
          <w:rFonts w:ascii="Calibri"/>
          <w:sz w:val="22"/>
          <w:szCs w:val="24"/>
        </w:rPr>
        <w:t>r Sokratisches Philosophieren e.V.</w:t>
      </w:r>
    </w:p>
    <w:p w14:paraId="2A66E65D" w14:textId="77777777" w:rsidR="00CF4FE5" w:rsidRDefault="00000000">
      <w:pPr>
        <w:spacing w:after="120"/>
        <w:ind w:firstLine="284"/>
        <w:rPr>
          <w:szCs w:val="24"/>
        </w:rPr>
      </w:pPr>
      <w:r>
        <w:rPr>
          <w:rFonts w:ascii="Calibri"/>
          <w:sz w:val="22"/>
          <w:szCs w:val="24"/>
        </w:rPr>
        <w:t>c/o Dr. Jens Peter Brune, Paul-Lincke-Ufer 8, D-10999 Berlin</w:t>
      </w:r>
    </w:p>
    <w:p w14:paraId="48A03994" w14:textId="77777777" w:rsidR="00CF4FE5" w:rsidRDefault="00000000">
      <w:pPr>
        <w:spacing w:before="120"/>
        <w:rPr>
          <w:szCs w:val="24"/>
        </w:rPr>
      </w:pPr>
      <w:r>
        <w:rPr>
          <w:rFonts w:ascii="Calibri"/>
          <w:b/>
          <w:sz w:val="22"/>
          <w:szCs w:val="24"/>
        </w:rPr>
        <w:t>F</w:t>
      </w:r>
      <w:r>
        <w:rPr>
          <w:rFonts w:ascii="Calibri"/>
          <w:b/>
          <w:sz w:val="22"/>
          <w:szCs w:val="24"/>
        </w:rPr>
        <w:t>ü</w:t>
      </w:r>
      <w:r>
        <w:rPr>
          <w:rFonts w:ascii="Calibri"/>
          <w:b/>
          <w:sz w:val="22"/>
          <w:szCs w:val="24"/>
        </w:rPr>
        <w:t>r das folgende Seminar melde ich mich hiermit verbindlich an:</w:t>
      </w:r>
    </w:p>
    <w:p w14:paraId="45CDBAA8" w14:textId="77777777" w:rsidR="00CF4FE5" w:rsidRDefault="00000000">
      <w:pPr>
        <w:numPr>
          <w:ilvl w:val="0"/>
          <w:numId w:val="2"/>
        </w:numPr>
        <w:spacing w:before="120"/>
        <w:ind w:left="284" w:hanging="284"/>
        <w:rPr>
          <w:szCs w:val="24"/>
        </w:rPr>
      </w:pPr>
      <w:r>
        <w:rPr>
          <w:rFonts w:ascii="Calibri"/>
          <w:b/>
          <w:w w:val="98"/>
          <w:sz w:val="22"/>
          <w:szCs w:val="24"/>
        </w:rPr>
        <w:t xml:space="preserve">Zutreffendes </w:t>
      </w:r>
      <w:r>
        <w:rPr>
          <w:rFonts w:ascii="Calibri"/>
          <w:b/>
          <w:w w:val="98"/>
          <w:sz w:val="22"/>
          <w:szCs w:val="24"/>
          <w:u w:val="single"/>
        </w:rPr>
        <w:t>bitte in der Tabelle ankreuzen/markieren (x)</w:t>
      </w:r>
      <w:r>
        <w:rPr>
          <w:rFonts w:ascii="Calibri"/>
          <w:b/>
          <w:w w:val="98"/>
          <w:sz w:val="22"/>
          <w:szCs w:val="24"/>
        </w:rPr>
        <w:t xml:space="preserve"> oder Angaben direkt in eine E-Mail schreiben.</w:t>
      </w:r>
    </w:p>
    <w:p w14:paraId="007E9B59" w14:textId="77777777" w:rsidR="00CF4FE5" w:rsidRDefault="00000000">
      <w:pPr>
        <w:spacing w:before="120"/>
        <w:rPr>
          <w:szCs w:val="24"/>
        </w:rPr>
      </w:pPr>
      <w:r>
        <w:rPr>
          <w:rFonts w:ascii="Calibri"/>
          <w:sz w:val="18"/>
          <w:szCs w:val="24"/>
        </w:rPr>
        <w:t>(Wenn nichts anderes angegeben ist, sind Teilnahmegeb</w:t>
      </w:r>
      <w:r>
        <w:rPr>
          <w:rFonts w:ascii="Calibri"/>
          <w:sz w:val="18"/>
          <w:szCs w:val="24"/>
        </w:rPr>
        <w:t>ü</w:t>
      </w:r>
      <w:r>
        <w:rPr>
          <w:rFonts w:ascii="Calibri"/>
          <w:sz w:val="18"/>
          <w:szCs w:val="24"/>
        </w:rPr>
        <w:t>hr, Kost/Vollpension und Logis in den angegebenen Preisen inbegriffen)</w:t>
      </w:r>
      <w:r>
        <w:rPr>
          <w:rFonts w:ascii="Calibri"/>
          <w:b/>
          <w:sz w:val="18"/>
          <w:szCs w:val="24"/>
        </w:rPr>
        <w:t>.</w:t>
      </w:r>
    </w:p>
    <w:p w14:paraId="141A506B" w14:textId="77777777" w:rsidR="00CF4FE5" w:rsidRDefault="00CF4FE5">
      <w:pPr>
        <w:rPr>
          <w:szCs w:val="24"/>
        </w:rPr>
      </w:pPr>
    </w:p>
    <w:tbl>
      <w:tblPr>
        <w:tblW w:w="99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709"/>
        <w:gridCol w:w="236"/>
        <w:gridCol w:w="614"/>
        <w:gridCol w:w="709"/>
        <w:gridCol w:w="236"/>
        <w:gridCol w:w="614"/>
        <w:gridCol w:w="709"/>
        <w:gridCol w:w="236"/>
        <w:gridCol w:w="615"/>
        <w:gridCol w:w="891"/>
      </w:tblGrid>
      <w:tr w:rsidR="007315D7" w:rsidRPr="007315D7" w14:paraId="62854EE8" w14:textId="77777777" w:rsidTr="00FD1B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14:paraId="5E379A23" w14:textId="77777777" w:rsidR="007315D7" w:rsidRPr="007315D7" w:rsidRDefault="007315D7" w:rsidP="007315D7">
            <w:pPr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7315D7">
              <w:rPr>
                <w:rFonts w:asciiTheme="minorHAnsi" w:hAnsiTheme="minorHAnsi" w:cstheme="minorHAnsi"/>
                <w:b/>
                <w:lang w:eastAsia="ar-SA"/>
              </w:rPr>
              <w:t>Seminar Nr. (Zeit und Ort)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FF0000"/>
            </w:tcBorders>
            <w:shd w:val="clear" w:color="auto" w:fill="D9D9D9"/>
          </w:tcPr>
          <w:p w14:paraId="16212502" w14:textId="77777777" w:rsidR="007315D7" w:rsidRPr="007315D7" w:rsidRDefault="007315D7" w:rsidP="007315D7">
            <w:pPr>
              <w:suppressAutoHyphens/>
              <w:autoSpaceDN/>
              <w:adjustRightInd/>
              <w:jc w:val="center"/>
              <w:rPr>
                <w:rFonts w:asciiTheme="minorHAnsi" w:hAnsiTheme="minorHAnsi" w:cstheme="minorHAnsi"/>
                <w:b/>
                <w:shd w:val="clear" w:color="auto" w:fill="C0C0C0"/>
                <w:lang w:eastAsia="ar-SA"/>
              </w:rPr>
            </w:pPr>
            <w:r w:rsidRPr="007315D7">
              <w:rPr>
                <w:rFonts w:asciiTheme="minorHAnsi" w:hAnsiTheme="minorHAnsi" w:cstheme="minorHAnsi"/>
                <w:b/>
                <w:lang w:eastAsia="ar-SA"/>
              </w:rPr>
              <w:t>im DZ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FF0000"/>
            </w:tcBorders>
            <w:shd w:val="clear" w:color="auto" w:fill="auto"/>
          </w:tcPr>
          <w:p w14:paraId="10956D9C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center"/>
              <w:rPr>
                <w:rFonts w:asciiTheme="minorHAnsi" w:hAnsiTheme="minorHAnsi" w:cstheme="minorHAnsi"/>
                <w:b/>
                <w:shd w:val="clear" w:color="auto" w:fill="C0C0C0"/>
                <w:lang w:eastAsia="ar-SA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FF0000"/>
            </w:tcBorders>
            <w:shd w:val="clear" w:color="auto" w:fill="F2F2F2"/>
          </w:tcPr>
          <w:p w14:paraId="4F9AAFC5" w14:textId="77777777" w:rsidR="007315D7" w:rsidRPr="007315D7" w:rsidRDefault="007315D7" w:rsidP="007315D7">
            <w:pPr>
              <w:suppressAutoHyphens/>
              <w:autoSpaceDN/>
              <w:adjustRightInd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7315D7">
              <w:rPr>
                <w:rFonts w:asciiTheme="minorHAnsi" w:hAnsiTheme="minorHAnsi" w:cstheme="minorHAnsi"/>
                <w:b/>
                <w:lang w:eastAsia="ar-SA"/>
              </w:rPr>
              <w:t>im EZ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FF0000"/>
            </w:tcBorders>
            <w:shd w:val="clear" w:color="auto" w:fill="auto"/>
          </w:tcPr>
          <w:p w14:paraId="7C55F7F2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FF0000"/>
            </w:tcBorders>
            <w:shd w:val="clear" w:color="auto" w:fill="D9D9D9"/>
          </w:tcPr>
          <w:p w14:paraId="091607E3" w14:textId="77777777" w:rsidR="007315D7" w:rsidRPr="007315D7" w:rsidRDefault="007315D7" w:rsidP="007315D7">
            <w:pPr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7315D7">
              <w:rPr>
                <w:rFonts w:asciiTheme="minorHAnsi" w:hAnsiTheme="minorHAnsi" w:cstheme="minorHAnsi"/>
                <w:b/>
                <w:lang w:eastAsia="ar-SA"/>
              </w:rPr>
              <w:t>DZ ermäßigt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FF0000"/>
            </w:tcBorders>
            <w:shd w:val="clear" w:color="auto" w:fill="auto"/>
          </w:tcPr>
          <w:p w14:paraId="2D394471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FF0000"/>
              <w:right w:val="single" w:sz="4" w:space="0" w:color="auto"/>
            </w:tcBorders>
            <w:shd w:val="clear" w:color="auto" w:fill="F2F2F2"/>
          </w:tcPr>
          <w:p w14:paraId="090366A4" w14:textId="77777777" w:rsidR="007315D7" w:rsidRPr="007315D7" w:rsidRDefault="007315D7" w:rsidP="007315D7">
            <w:pPr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b/>
                <w:lang w:eastAsia="ar-SA"/>
              </w:rPr>
              <w:t>EZ ermäßigt</w:t>
            </w:r>
          </w:p>
        </w:tc>
      </w:tr>
      <w:tr w:rsidR="007315D7" w:rsidRPr="007315D7" w14:paraId="428A847B" w14:textId="77777777" w:rsidTr="00FD1BE7">
        <w:trPr>
          <w:trHeight w:val="478"/>
        </w:trPr>
        <w:tc>
          <w:tcPr>
            <w:tcW w:w="3794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14:paraId="2F31165D" w14:textId="77777777" w:rsidR="007315D7" w:rsidRPr="007315D7" w:rsidRDefault="007315D7" w:rsidP="007315D7">
            <w:pPr>
              <w:suppressAutoHyphens/>
              <w:autoSpaceDN/>
              <w:adjustRightInd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b/>
                <w:lang w:eastAsia="ar-SA"/>
              </w:rPr>
              <w:t xml:space="preserve">SG 01/2023 Schloss Buchenau </w:t>
            </w:r>
            <w:r w:rsidRPr="007315D7">
              <w:rPr>
                <w:rFonts w:asciiTheme="minorHAnsi" w:hAnsiTheme="minorHAnsi" w:cstheme="minorHAnsi"/>
                <w:bCs/>
                <w:lang w:eastAsia="ar-SA"/>
              </w:rPr>
              <w:t xml:space="preserve">(bei Bad Hersfeld), </w:t>
            </w:r>
            <w:r w:rsidRPr="007315D7">
              <w:rPr>
                <w:rFonts w:asciiTheme="minorHAnsi" w:hAnsiTheme="minorHAnsi" w:cstheme="minorHAnsi"/>
                <w:lang w:eastAsia="ar-SA"/>
              </w:rPr>
              <w:t xml:space="preserve">17.-20.02.2023  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F2F2F2"/>
            <w:vAlign w:val="bottom"/>
          </w:tcPr>
          <w:p w14:paraId="0933BFD6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21532440" w14:textId="72D90AC3" w:rsidR="007315D7" w:rsidRPr="007315D7" w:rsidRDefault="007315D7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3</w:t>
            </w:r>
            <w:r w:rsidR="003F6586">
              <w:rPr>
                <w:rFonts w:asciiTheme="minorHAnsi" w:hAnsiTheme="minorHAnsi" w:cstheme="minorHAnsi"/>
                <w:lang w:eastAsia="ar-SA"/>
              </w:rPr>
              <w:t>1</w:t>
            </w:r>
            <w:r w:rsidRPr="007315D7">
              <w:rPr>
                <w:rFonts w:asciiTheme="minorHAnsi" w:hAnsiTheme="minorHAnsi" w:cstheme="minorHAnsi"/>
                <w:lang w:eastAsia="ar-SA"/>
              </w:rPr>
              <w:t>5 €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0DA264E0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F2F2F2"/>
            <w:vAlign w:val="bottom"/>
          </w:tcPr>
          <w:p w14:paraId="2A048CA4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0B9429F3" w14:textId="1D77DD3B" w:rsidR="007315D7" w:rsidRPr="007315D7" w:rsidRDefault="007315D7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39</w:t>
            </w:r>
            <w:r w:rsidR="003F6586">
              <w:rPr>
                <w:rFonts w:asciiTheme="minorHAnsi" w:hAnsiTheme="minorHAnsi" w:cstheme="minorHAnsi"/>
                <w:lang w:eastAsia="ar-SA"/>
              </w:rPr>
              <w:t>0</w:t>
            </w:r>
            <w:r w:rsidRPr="007315D7">
              <w:rPr>
                <w:rFonts w:asciiTheme="minorHAnsi" w:hAnsiTheme="minorHAnsi" w:cstheme="minorHAnsi"/>
                <w:lang w:eastAsia="ar-SA"/>
              </w:rPr>
              <w:t xml:space="preserve">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4E1A15DC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F2F2F2"/>
            <w:vAlign w:val="bottom"/>
          </w:tcPr>
          <w:p w14:paraId="59C576CE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076BAD88" w14:textId="06D12799" w:rsidR="007315D7" w:rsidRPr="007315D7" w:rsidRDefault="007315D7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2</w:t>
            </w:r>
            <w:r w:rsidR="003F6586">
              <w:rPr>
                <w:rFonts w:asciiTheme="minorHAnsi" w:hAnsiTheme="minorHAnsi" w:cstheme="minorHAnsi"/>
                <w:lang w:eastAsia="ar-SA"/>
              </w:rPr>
              <w:t>3</w:t>
            </w:r>
            <w:r w:rsidRPr="007315D7">
              <w:rPr>
                <w:rFonts w:asciiTheme="minorHAnsi" w:hAnsiTheme="minorHAnsi" w:cstheme="minorHAnsi"/>
                <w:lang w:eastAsia="ar-SA"/>
              </w:rPr>
              <w:t>6 €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48ECF513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F2F2F2"/>
            <w:vAlign w:val="bottom"/>
          </w:tcPr>
          <w:p w14:paraId="4582BC5C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  <w:right w:val="single" w:sz="4" w:space="0" w:color="auto"/>
            </w:tcBorders>
            <w:shd w:val="clear" w:color="auto" w:fill="auto"/>
            <w:vAlign w:val="bottom"/>
          </w:tcPr>
          <w:p w14:paraId="4380E2D3" w14:textId="5FC3F99D" w:rsidR="007315D7" w:rsidRPr="007315D7" w:rsidRDefault="003F6586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29</w:t>
            </w:r>
            <w:r w:rsidR="007315D7" w:rsidRPr="007315D7">
              <w:rPr>
                <w:rFonts w:asciiTheme="minorHAnsi" w:hAnsiTheme="minorHAnsi" w:cstheme="minorHAnsi"/>
                <w:lang w:eastAsia="ar-SA"/>
              </w:rPr>
              <w:t>5 €</w:t>
            </w:r>
          </w:p>
        </w:tc>
      </w:tr>
      <w:tr w:rsidR="007315D7" w:rsidRPr="007315D7" w14:paraId="2C1259CC" w14:textId="77777777" w:rsidTr="00FD1BE7">
        <w:trPr>
          <w:trHeight w:val="478"/>
        </w:trPr>
        <w:tc>
          <w:tcPr>
            <w:tcW w:w="3794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14:paraId="570935A1" w14:textId="77777777" w:rsidR="007315D7" w:rsidRPr="007315D7" w:rsidRDefault="007315D7" w:rsidP="007315D7">
            <w:pPr>
              <w:suppressAutoHyphens/>
              <w:autoSpaceDN/>
              <w:adjustRightInd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b/>
                <w:lang w:eastAsia="ar-SA"/>
              </w:rPr>
              <w:t xml:space="preserve">SG 02/2023 HVHS Springe </w:t>
            </w:r>
            <w:r w:rsidRPr="007315D7">
              <w:rPr>
                <w:rFonts w:asciiTheme="minorHAnsi" w:hAnsiTheme="minorHAnsi" w:cstheme="minorHAnsi"/>
                <w:lang w:eastAsia="ar-SA"/>
              </w:rPr>
              <w:t xml:space="preserve">(bei Hannover), 01.-06.04.2023 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F2F2F2"/>
            <w:vAlign w:val="bottom"/>
          </w:tcPr>
          <w:p w14:paraId="175B3E41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226FF225" w14:textId="77777777" w:rsidR="007315D7" w:rsidRPr="007315D7" w:rsidRDefault="007315D7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370 €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3BA94790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F2F2F2"/>
            <w:vAlign w:val="bottom"/>
          </w:tcPr>
          <w:p w14:paraId="682B3C26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5DAF59AA" w14:textId="77777777" w:rsidR="007315D7" w:rsidRPr="007315D7" w:rsidRDefault="007315D7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420 €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2B0FC320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F2F2F2"/>
            <w:vAlign w:val="bottom"/>
          </w:tcPr>
          <w:p w14:paraId="16BD597A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791E4F4B" w14:textId="77777777" w:rsidR="007315D7" w:rsidRPr="007315D7" w:rsidRDefault="007315D7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280 €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auto"/>
            <w:vAlign w:val="bottom"/>
          </w:tcPr>
          <w:p w14:paraId="1AD4F65F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</w:tcBorders>
            <w:shd w:val="clear" w:color="auto" w:fill="F2F2F2"/>
            <w:vAlign w:val="bottom"/>
          </w:tcPr>
          <w:p w14:paraId="76FC5361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FF0000"/>
              <w:left w:val="single" w:sz="8" w:space="0" w:color="000000"/>
              <w:bottom w:val="single" w:sz="4" w:space="0" w:color="FF0000"/>
              <w:right w:val="single" w:sz="4" w:space="0" w:color="auto"/>
            </w:tcBorders>
            <w:shd w:val="clear" w:color="auto" w:fill="auto"/>
            <w:vAlign w:val="bottom"/>
          </w:tcPr>
          <w:p w14:paraId="4917AB45" w14:textId="77777777" w:rsidR="007315D7" w:rsidRPr="007315D7" w:rsidRDefault="007315D7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320 €</w:t>
            </w:r>
          </w:p>
        </w:tc>
      </w:tr>
      <w:tr w:rsidR="007315D7" w:rsidRPr="007315D7" w14:paraId="147A47E4" w14:textId="77777777" w:rsidTr="00FD1BE7">
        <w:tc>
          <w:tcPr>
            <w:tcW w:w="3794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0BB7E2" w14:textId="77777777" w:rsidR="007315D7" w:rsidRPr="007315D7" w:rsidRDefault="007315D7" w:rsidP="007315D7">
            <w:pPr>
              <w:suppressAutoHyphens/>
              <w:autoSpaceDN/>
              <w:adjustRightInd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b/>
                <w:lang w:eastAsia="ar-SA"/>
              </w:rPr>
              <w:t xml:space="preserve">LEK/2023 Haus am Seddiner See </w:t>
            </w:r>
            <w:r w:rsidRPr="007315D7">
              <w:rPr>
                <w:rFonts w:asciiTheme="minorHAnsi" w:hAnsiTheme="minorHAnsi" w:cstheme="minorHAnsi"/>
                <w:w w:val="90"/>
                <w:lang w:eastAsia="ar-SA"/>
              </w:rPr>
              <w:t>(bei Potsdam), 30</w:t>
            </w:r>
            <w:r w:rsidRPr="007315D7">
              <w:rPr>
                <w:rFonts w:asciiTheme="minorHAnsi" w:hAnsiTheme="minorHAnsi" w:cstheme="minorHAnsi"/>
                <w:lang w:eastAsia="ar-SA"/>
              </w:rPr>
              <w:t>.06. - 02.07.2023 [Lektüreseminar]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779A2B98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8765E5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195 €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5CEFD0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968CE83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74A29" w14:textId="77777777" w:rsidR="007315D7" w:rsidRPr="007315D7" w:rsidRDefault="007315D7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215 €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74E72D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0BD592DA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6F5F15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145 €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9F70B6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71B3C5EA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BC8D02" w14:textId="77777777" w:rsidR="007315D7" w:rsidRPr="007315D7" w:rsidRDefault="007315D7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165 €</w:t>
            </w:r>
          </w:p>
        </w:tc>
      </w:tr>
      <w:tr w:rsidR="007315D7" w:rsidRPr="007315D7" w14:paraId="558A615B" w14:textId="77777777" w:rsidTr="00FD1BE7">
        <w:trPr>
          <w:trHeight w:val="116"/>
        </w:trPr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14:paraId="3224B837" w14:textId="77777777" w:rsidR="007315D7" w:rsidRPr="007315D7" w:rsidRDefault="007315D7" w:rsidP="007315D7">
            <w:pPr>
              <w:suppressAutoHyphens/>
              <w:autoSpaceDN/>
              <w:adjustRightInd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ohne Übernachtung (mit Verpflegung)</w:t>
            </w:r>
          </w:p>
        </w:tc>
        <w:tc>
          <w:tcPr>
            <w:tcW w:w="61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FF0000"/>
              <w:right w:val="single" w:sz="4" w:space="0" w:color="auto"/>
            </w:tcBorders>
            <w:shd w:val="clear" w:color="auto" w:fill="FFFFFF"/>
            <w:vAlign w:val="bottom"/>
          </w:tcPr>
          <w:p w14:paraId="45BBED46" w14:textId="77777777" w:rsidR="007315D7" w:rsidRPr="007315D7" w:rsidRDefault="007315D7" w:rsidP="007315D7">
            <w:pPr>
              <w:suppressAutoHyphens/>
              <w:autoSpaceDN/>
              <w:adjustRightInd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ab/>
            </w:r>
            <w:r w:rsidRPr="007315D7">
              <w:rPr>
                <w:rFonts w:asciiTheme="minorHAnsi" w:hAnsiTheme="minorHAnsi" w:cstheme="minorHAnsi"/>
                <w:lang w:eastAsia="ar-SA"/>
              </w:rPr>
              <w:tab/>
            </w:r>
            <w:r w:rsidRPr="007315D7">
              <w:rPr>
                <w:rFonts w:asciiTheme="minorHAnsi" w:hAnsiTheme="minorHAnsi" w:cstheme="minorHAnsi"/>
                <w:lang w:eastAsia="ar-SA"/>
              </w:rPr>
              <w:tab/>
              <w:t xml:space="preserve">   80 €; ermäßigt 50 €</w:t>
            </w:r>
          </w:p>
        </w:tc>
      </w:tr>
      <w:tr w:rsidR="007315D7" w:rsidRPr="007315D7" w14:paraId="1F1BC45F" w14:textId="77777777" w:rsidTr="00FD1BE7">
        <w:tc>
          <w:tcPr>
            <w:tcW w:w="3794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8C5D27A" w14:textId="77777777" w:rsidR="007315D7" w:rsidRPr="007315D7" w:rsidRDefault="007315D7" w:rsidP="007315D7">
            <w:pPr>
              <w:suppressAutoHyphens/>
              <w:autoSpaceDN/>
              <w:adjustRightInd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b/>
                <w:lang w:eastAsia="ar-SA"/>
              </w:rPr>
              <w:t>SG 03/2023 Diakonieverein Zehlendorf,</w:t>
            </w:r>
            <w:r w:rsidRPr="007315D7">
              <w:rPr>
                <w:rFonts w:asciiTheme="minorHAnsi" w:hAnsiTheme="minorHAnsi" w:cstheme="minorHAnsi"/>
                <w:bCs/>
                <w:lang w:eastAsia="ar-SA"/>
              </w:rPr>
              <w:t xml:space="preserve"> </w:t>
            </w:r>
            <w:r w:rsidRPr="007315D7">
              <w:rPr>
                <w:rFonts w:asciiTheme="minorHAnsi" w:hAnsiTheme="minorHAnsi" w:cstheme="minorHAnsi"/>
                <w:bCs/>
                <w:lang w:eastAsia="ar-SA"/>
              </w:rPr>
              <w:br/>
              <w:t>01.-03.09.</w:t>
            </w:r>
            <w:r w:rsidRPr="007315D7">
              <w:rPr>
                <w:rFonts w:asciiTheme="minorHAnsi" w:hAnsiTheme="minorHAnsi" w:cstheme="minorHAnsi"/>
                <w:lang w:eastAsia="ar-SA"/>
              </w:rPr>
              <w:t>2023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82853CF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23FC99" w14:textId="77777777" w:rsidR="007315D7" w:rsidRPr="007315D7" w:rsidRDefault="007315D7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195 €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9E4F9A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45608E80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7B040" w14:textId="77777777" w:rsidR="007315D7" w:rsidRPr="007315D7" w:rsidRDefault="007315D7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215 €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41425E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7B9BF60C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3B2BC3" w14:textId="77777777" w:rsidR="007315D7" w:rsidRPr="007315D7" w:rsidRDefault="007315D7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145 €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0AA5FD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598EC60E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50FD8C" w14:textId="77777777" w:rsidR="007315D7" w:rsidRPr="007315D7" w:rsidRDefault="007315D7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165 €</w:t>
            </w:r>
          </w:p>
        </w:tc>
      </w:tr>
      <w:tr w:rsidR="007315D7" w:rsidRPr="007315D7" w14:paraId="01FCAA26" w14:textId="77777777" w:rsidTr="00FD1BE7">
        <w:trPr>
          <w:trHeight w:val="50"/>
        </w:trPr>
        <w:tc>
          <w:tcPr>
            <w:tcW w:w="3794" w:type="dxa"/>
            <w:tcBorders>
              <w:top w:val="single" w:sz="4" w:space="0" w:color="000000"/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14:paraId="07492231" w14:textId="77777777" w:rsidR="007315D7" w:rsidRPr="007315D7" w:rsidRDefault="007315D7" w:rsidP="007315D7">
            <w:pPr>
              <w:suppressAutoHyphens/>
              <w:autoSpaceDN/>
              <w:adjustRightInd/>
              <w:rPr>
                <w:rFonts w:asciiTheme="minorHAnsi" w:hAnsiTheme="minorHAnsi" w:cstheme="minorHAnsi"/>
                <w:bCs/>
                <w:lang w:eastAsia="ar-SA"/>
              </w:rPr>
            </w:pPr>
            <w:r w:rsidRPr="007315D7">
              <w:rPr>
                <w:rFonts w:asciiTheme="minorHAnsi" w:hAnsiTheme="minorHAnsi" w:cstheme="minorHAnsi"/>
                <w:bCs/>
                <w:lang w:eastAsia="ar-SA"/>
              </w:rPr>
              <w:t>ohne Übernachtung (mit Verpflegung)</w:t>
            </w:r>
          </w:p>
        </w:tc>
        <w:tc>
          <w:tcPr>
            <w:tcW w:w="61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FF0000"/>
              <w:right w:val="single" w:sz="4" w:space="0" w:color="auto"/>
            </w:tcBorders>
            <w:shd w:val="clear" w:color="auto" w:fill="auto"/>
            <w:vAlign w:val="bottom"/>
          </w:tcPr>
          <w:p w14:paraId="1BB175B0" w14:textId="77777777" w:rsidR="007315D7" w:rsidRPr="007315D7" w:rsidRDefault="007315D7" w:rsidP="007315D7">
            <w:pPr>
              <w:suppressAutoHyphens/>
              <w:autoSpaceDN/>
              <w:adjustRightInd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bCs/>
                <w:lang w:eastAsia="ar-SA"/>
              </w:rPr>
              <w:tab/>
            </w:r>
            <w:r w:rsidRPr="007315D7">
              <w:rPr>
                <w:rFonts w:asciiTheme="minorHAnsi" w:hAnsiTheme="minorHAnsi" w:cstheme="minorHAnsi"/>
                <w:bCs/>
                <w:lang w:eastAsia="ar-SA"/>
              </w:rPr>
              <w:tab/>
            </w:r>
            <w:r w:rsidRPr="007315D7">
              <w:rPr>
                <w:rFonts w:asciiTheme="minorHAnsi" w:hAnsiTheme="minorHAnsi" w:cstheme="minorHAnsi"/>
                <w:bCs/>
                <w:lang w:eastAsia="ar-SA"/>
              </w:rPr>
              <w:tab/>
              <w:t xml:space="preserve">   80 €; ermäßigt 50 €</w:t>
            </w:r>
          </w:p>
        </w:tc>
      </w:tr>
      <w:tr w:rsidR="007315D7" w:rsidRPr="007315D7" w14:paraId="22210BF3" w14:textId="77777777" w:rsidTr="00FD1BE7">
        <w:tc>
          <w:tcPr>
            <w:tcW w:w="3794" w:type="dxa"/>
            <w:tcBorders>
              <w:top w:val="single" w:sz="4" w:space="0" w:color="FF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1812AD" w14:textId="77777777" w:rsidR="007315D7" w:rsidRPr="007315D7" w:rsidRDefault="007315D7" w:rsidP="007315D7">
            <w:pPr>
              <w:suppressAutoHyphens/>
              <w:autoSpaceDN/>
              <w:adjustRightInd/>
              <w:rPr>
                <w:rFonts w:asciiTheme="minorHAnsi" w:hAnsiTheme="minorHAnsi" w:cstheme="minorHAnsi"/>
                <w:bCs/>
                <w:lang w:eastAsia="ar-SA"/>
              </w:rPr>
            </w:pPr>
            <w:r w:rsidRPr="007315D7">
              <w:rPr>
                <w:rFonts w:asciiTheme="minorHAnsi" w:hAnsiTheme="minorHAnsi" w:cstheme="minorHAnsi"/>
                <w:b/>
                <w:lang w:eastAsia="ar-SA"/>
              </w:rPr>
              <w:t xml:space="preserve">SG 04/2023 HVHS Springe </w:t>
            </w:r>
            <w:r w:rsidRPr="007315D7">
              <w:rPr>
                <w:rFonts w:asciiTheme="minorHAnsi" w:hAnsiTheme="minorHAnsi" w:cstheme="minorHAnsi"/>
                <w:bCs/>
                <w:lang w:eastAsia="ar-SA"/>
              </w:rPr>
              <w:t>(bei Hannover),</w:t>
            </w:r>
          </w:p>
          <w:p w14:paraId="17914A66" w14:textId="77777777" w:rsidR="007315D7" w:rsidRPr="007315D7" w:rsidRDefault="007315D7" w:rsidP="007315D7">
            <w:pPr>
              <w:suppressAutoHyphens/>
              <w:autoSpaceDN/>
              <w:adjustRightInd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29.09.-01.10.2023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BDFE37A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26908C" w14:textId="77777777" w:rsidR="007315D7" w:rsidRPr="007315D7" w:rsidRDefault="007315D7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160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3FA70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0B2B81A4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93A16" w14:textId="77777777" w:rsidR="007315D7" w:rsidRPr="007315D7" w:rsidRDefault="007315D7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190 €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D618BD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17FCDB9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03FB7D" w14:textId="77777777" w:rsidR="007315D7" w:rsidRPr="007315D7" w:rsidRDefault="007315D7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130</w:t>
            </w:r>
          </w:p>
        </w:tc>
        <w:tc>
          <w:tcPr>
            <w:tcW w:w="236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D3B69D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53117475" w14:textId="77777777" w:rsidR="007315D7" w:rsidRPr="007315D7" w:rsidRDefault="007315D7" w:rsidP="007315D7">
            <w:pPr>
              <w:suppressAutoHyphens/>
              <w:autoSpaceDN/>
              <w:adjustRightInd/>
              <w:snapToGrid w:val="0"/>
              <w:jc w:val="righ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FF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AD9B06" w14:textId="77777777" w:rsidR="007315D7" w:rsidRPr="007315D7" w:rsidRDefault="007315D7" w:rsidP="007315D7">
            <w:pPr>
              <w:suppressAutoHyphens/>
              <w:autoSpaceDN/>
              <w:adjustRightInd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7315D7">
              <w:rPr>
                <w:rFonts w:asciiTheme="minorHAnsi" w:hAnsiTheme="minorHAnsi" w:cstheme="minorHAnsi"/>
                <w:lang w:eastAsia="ar-SA"/>
              </w:rPr>
              <w:t>150 €</w:t>
            </w:r>
          </w:p>
        </w:tc>
      </w:tr>
    </w:tbl>
    <w:p w14:paraId="0C76E408" w14:textId="69632DF9" w:rsidR="00F24081" w:rsidRDefault="00F24081" w:rsidP="00F24081">
      <w:pPr>
        <w:pStyle w:val="Textkrper21"/>
        <w:numPr>
          <w:ilvl w:val="0"/>
          <w:numId w:val="11"/>
        </w:numPr>
        <w:spacing w:before="60"/>
        <w:ind w:left="284" w:hanging="284"/>
        <w:rPr>
          <w:rFonts w:ascii="Calibri" w:cs="Times New Roman"/>
          <w:szCs w:val="24"/>
        </w:rPr>
      </w:pPr>
      <w:r w:rsidRPr="00F24081">
        <w:rPr>
          <w:rFonts w:ascii="Calibri" w:cs="Times New Roman"/>
          <w:b/>
        </w:rPr>
        <w:t>Zutreffendes bitte (x) ankreuzen:</w:t>
      </w:r>
    </w:p>
    <w:p w14:paraId="39B17315" w14:textId="09BC00C9" w:rsidR="00CF4FE5" w:rsidRDefault="00000000" w:rsidP="00041E9E">
      <w:pPr>
        <w:pStyle w:val="Textkrper21"/>
        <w:spacing w:before="60"/>
        <w:ind w:left="426" w:hanging="426"/>
        <w:rPr>
          <w:rFonts w:cs="Times New Roman"/>
          <w:szCs w:val="24"/>
        </w:rPr>
      </w:pPr>
      <w:r>
        <w:rPr>
          <w:rFonts w:ascii="Calibri" w:cs="Times New Roman"/>
          <w:szCs w:val="24"/>
        </w:rPr>
        <w:t>(  )</w:t>
      </w:r>
      <w:r>
        <w:rPr>
          <w:rFonts w:ascii="Calibri" w:cs="Times New Roman"/>
          <w:szCs w:val="24"/>
        </w:rPr>
        <w:tab/>
        <w:t xml:space="preserve">Die Anzahlung (25 </w:t>
      </w:r>
      <w:r>
        <w:rPr>
          <w:rFonts w:ascii="Calibri" w:cs="Times New Roman"/>
          <w:szCs w:val="24"/>
        </w:rPr>
        <w:t>€</w:t>
      </w:r>
      <w:r>
        <w:rPr>
          <w:rFonts w:ascii="Calibri" w:cs="Times New Roman"/>
          <w:szCs w:val="24"/>
        </w:rPr>
        <w:t xml:space="preserve">) wurde unter Angabe der Seminarnummer (z.B. SG 02/2023) </w:t>
      </w:r>
      <w:r>
        <w:rPr>
          <w:rFonts w:ascii="Calibri" w:cs="Times New Roman"/>
          <w:szCs w:val="24"/>
        </w:rPr>
        <w:t>ü</w:t>
      </w:r>
      <w:r>
        <w:rPr>
          <w:rFonts w:ascii="Calibri" w:cs="Times New Roman"/>
          <w:szCs w:val="24"/>
        </w:rPr>
        <w:t>berwiesen.</w:t>
      </w:r>
    </w:p>
    <w:p w14:paraId="69E06853" w14:textId="353A480F" w:rsidR="00CF4FE5" w:rsidRDefault="00000000" w:rsidP="00041E9E">
      <w:pPr>
        <w:pStyle w:val="Textkrper21"/>
        <w:spacing w:before="60"/>
        <w:ind w:left="426" w:hanging="426"/>
        <w:rPr>
          <w:rFonts w:cs="Times New Roman"/>
          <w:szCs w:val="24"/>
        </w:rPr>
      </w:pPr>
      <w:r>
        <w:rPr>
          <w:rFonts w:ascii="Calibri" w:cs="Times New Roman"/>
          <w:szCs w:val="24"/>
        </w:rPr>
        <w:t>(  )</w:t>
      </w:r>
      <w:r>
        <w:rPr>
          <w:rFonts w:ascii="Calibri" w:cs="Times New Roman"/>
          <w:szCs w:val="24"/>
        </w:rPr>
        <w:tab/>
      </w:r>
      <w:r>
        <w:rPr>
          <w:rFonts w:ascii="Calibri" w:cs="Times New Roman"/>
          <w:w w:val="98"/>
          <w:szCs w:val="24"/>
        </w:rPr>
        <w:t>Die gesamte Teilnahmegeb</w:t>
      </w:r>
      <w:r>
        <w:rPr>
          <w:rFonts w:ascii="Calibri" w:cs="Times New Roman"/>
          <w:w w:val="98"/>
          <w:szCs w:val="24"/>
        </w:rPr>
        <w:t>ü</w:t>
      </w:r>
      <w:r>
        <w:rPr>
          <w:rFonts w:ascii="Calibri" w:cs="Times New Roman"/>
          <w:w w:val="98"/>
          <w:szCs w:val="24"/>
        </w:rPr>
        <w:t xml:space="preserve">hr wurde unter Angabe der Seminarnummer (z.B. SG 02/2023) </w:t>
      </w:r>
      <w:r>
        <w:rPr>
          <w:rFonts w:ascii="Calibri" w:cs="Times New Roman"/>
          <w:w w:val="98"/>
          <w:szCs w:val="24"/>
        </w:rPr>
        <w:t>ü</w:t>
      </w:r>
      <w:r>
        <w:rPr>
          <w:rFonts w:ascii="Calibri" w:cs="Times New Roman"/>
          <w:w w:val="98"/>
          <w:szCs w:val="24"/>
        </w:rPr>
        <w:t>berwiesen.</w:t>
      </w:r>
    </w:p>
    <w:p w14:paraId="1F033778" w14:textId="22FE8851" w:rsidR="00CF4FE5" w:rsidRDefault="00000000" w:rsidP="00041E9E">
      <w:pPr>
        <w:pStyle w:val="TextkrperEinrckung"/>
        <w:spacing w:before="60"/>
        <w:ind w:left="426" w:hanging="426"/>
        <w:jc w:val="both"/>
        <w:rPr>
          <w:rFonts w:cs="Times New Roman"/>
          <w:szCs w:val="24"/>
        </w:rPr>
      </w:pPr>
      <w:r>
        <w:rPr>
          <w:rFonts w:ascii="Calibri" w:cs="Times New Roman"/>
          <w:szCs w:val="24"/>
        </w:rPr>
        <w:t xml:space="preserve">( </w:t>
      </w:r>
      <w:r w:rsidR="00041E9E">
        <w:rPr>
          <w:rFonts w:ascii="Calibri" w:cs="Times New Roman"/>
          <w:szCs w:val="24"/>
        </w:rPr>
        <w:t xml:space="preserve"> </w:t>
      </w:r>
      <w:r>
        <w:rPr>
          <w:rFonts w:ascii="Calibri" w:cs="Times New Roman"/>
          <w:szCs w:val="24"/>
        </w:rPr>
        <w:t>)</w:t>
      </w:r>
      <w:r>
        <w:rPr>
          <w:rFonts w:ascii="Calibri" w:cs="Times New Roman"/>
          <w:szCs w:val="24"/>
        </w:rPr>
        <w:tab/>
        <w:t>Eine Begr</w:t>
      </w:r>
      <w:r>
        <w:rPr>
          <w:rFonts w:ascii="Calibri" w:cs="Times New Roman"/>
          <w:szCs w:val="24"/>
        </w:rPr>
        <w:t>ü</w:t>
      </w:r>
      <w:r>
        <w:rPr>
          <w:rFonts w:ascii="Calibri" w:cs="Times New Roman"/>
          <w:szCs w:val="24"/>
        </w:rPr>
        <w:t>ndung (z.B. arbeitslos, Studium, geringverdienend</w:t>
      </w:r>
      <w:r>
        <w:rPr>
          <w:rFonts w:ascii="Calibri" w:cs="Times New Roman"/>
          <w:szCs w:val="24"/>
        </w:rPr>
        <w:t> </w:t>
      </w:r>
      <w:r>
        <w:rPr>
          <w:rFonts w:ascii="Calibri" w:cs="Times New Roman"/>
          <w:szCs w:val="24"/>
        </w:rPr>
        <w:t xml:space="preserve"> </w:t>
      </w:r>
      <w:r>
        <w:rPr>
          <w:rFonts w:ascii="Calibri" w:cs="Times New Roman"/>
          <w:szCs w:val="24"/>
        </w:rPr>
        <w:t>…</w:t>
      </w:r>
      <w:r>
        <w:rPr>
          <w:rFonts w:ascii="Calibri" w:cs="Times New Roman"/>
          <w:szCs w:val="24"/>
        </w:rPr>
        <w:t>) f</w:t>
      </w:r>
      <w:r>
        <w:rPr>
          <w:rFonts w:ascii="Calibri" w:cs="Times New Roman"/>
          <w:szCs w:val="24"/>
        </w:rPr>
        <w:t>ü</w:t>
      </w:r>
      <w:r>
        <w:rPr>
          <w:rFonts w:ascii="Calibri" w:cs="Times New Roman"/>
          <w:szCs w:val="24"/>
        </w:rPr>
        <w:t>r die Teilnahme zur reduzierten Geb</w:t>
      </w:r>
      <w:r>
        <w:rPr>
          <w:rFonts w:ascii="Calibri" w:cs="Times New Roman"/>
          <w:szCs w:val="24"/>
        </w:rPr>
        <w:t>ü</w:t>
      </w:r>
      <w:r>
        <w:rPr>
          <w:rFonts w:ascii="Calibri" w:cs="Times New Roman"/>
          <w:szCs w:val="24"/>
        </w:rPr>
        <w:t>hr habe ich angegeben bzw. entsprechende Unterlagen habe ich beigef</w:t>
      </w:r>
      <w:r>
        <w:rPr>
          <w:rFonts w:ascii="Calibri" w:cs="Times New Roman"/>
          <w:szCs w:val="24"/>
        </w:rPr>
        <w:t>ü</w:t>
      </w:r>
      <w:r>
        <w:rPr>
          <w:rFonts w:ascii="Calibri" w:cs="Times New Roman"/>
          <w:szCs w:val="24"/>
        </w:rPr>
        <w:t>gt.</w:t>
      </w:r>
    </w:p>
    <w:p w14:paraId="44C36C8C" w14:textId="77777777" w:rsidR="00CF4FE5" w:rsidRDefault="00000000" w:rsidP="00041E9E">
      <w:pPr>
        <w:pStyle w:val="Textkrper"/>
        <w:spacing w:before="60"/>
        <w:ind w:left="284" w:hanging="284"/>
        <w:rPr>
          <w:rFonts w:cs="Times New Roman"/>
        </w:rPr>
      </w:pPr>
      <w:r>
        <w:rPr>
          <w:rFonts w:ascii="Calibri" w:cs="Times New Roman"/>
          <w:b/>
          <w:w w:val="98"/>
          <w:sz w:val="22"/>
        </w:rPr>
        <w:t>! Ich wei</w:t>
      </w:r>
      <w:r>
        <w:rPr>
          <w:rFonts w:ascii="Calibri" w:cs="Times New Roman"/>
          <w:b/>
          <w:w w:val="98"/>
          <w:sz w:val="22"/>
        </w:rPr>
        <w:t>ß</w:t>
      </w:r>
      <w:r>
        <w:rPr>
          <w:rFonts w:ascii="Calibri" w:cs="Times New Roman"/>
          <w:b/>
          <w:w w:val="98"/>
          <w:sz w:val="22"/>
        </w:rPr>
        <w:t>, dass eine Teilnahme nur m</w:t>
      </w:r>
      <w:r>
        <w:rPr>
          <w:rFonts w:ascii="Calibri" w:cs="Times New Roman"/>
          <w:b/>
          <w:w w:val="98"/>
          <w:sz w:val="22"/>
        </w:rPr>
        <w:t>ö</w:t>
      </w:r>
      <w:r>
        <w:rPr>
          <w:rFonts w:ascii="Calibri" w:cs="Times New Roman"/>
          <w:b/>
          <w:w w:val="98"/>
          <w:sz w:val="22"/>
        </w:rPr>
        <w:t>glich ist, wenn ich rechtzeitig eintreffe und bis zum Schluss bleibe.</w:t>
      </w:r>
    </w:p>
    <w:p w14:paraId="67A62C4F" w14:textId="3546F58D" w:rsidR="00CF4FE5" w:rsidRDefault="00000000" w:rsidP="00041E9E">
      <w:pPr>
        <w:spacing w:before="60"/>
        <w:ind w:left="426" w:hanging="426"/>
        <w:rPr>
          <w:szCs w:val="24"/>
        </w:rPr>
      </w:pPr>
      <w:r>
        <w:rPr>
          <w:rFonts w:ascii="Calibri"/>
          <w:sz w:val="22"/>
          <w:szCs w:val="24"/>
        </w:rPr>
        <w:t>(  )</w:t>
      </w:r>
      <w:r>
        <w:rPr>
          <w:rFonts w:ascii="Calibri"/>
          <w:sz w:val="22"/>
          <w:szCs w:val="24"/>
        </w:rPr>
        <w:tab/>
        <w:t>Ich m</w:t>
      </w:r>
      <w:r>
        <w:rPr>
          <w:rFonts w:ascii="Calibri"/>
          <w:sz w:val="22"/>
          <w:szCs w:val="24"/>
        </w:rPr>
        <w:t>ö</w:t>
      </w:r>
      <w:r>
        <w:rPr>
          <w:rFonts w:ascii="Calibri"/>
          <w:sz w:val="22"/>
          <w:szCs w:val="24"/>
        </w:rPr>
        <w:t>chte nicht, dass meine Adresse/Tel.-Nr./E-Mail-Adresse auf der Teilnahmeliste steht,</w:t>
      </w:r>
      <w:r w:rsidR="00041E9E">
        <w:rPr>
          <w:rFonts w:ascii="Calibri"/>
          <w:sz w:val="22"/>
          <w:szCs w:val="24"/>
        </w:rPr>
        <w:t xml:space="preserve"> </w:t>
      </w:r>
      <w:r>
        <w:rPr>
          <w:rFonts w:ascii="Calibri"/>
          <w:sz w:val="22"/>
          <w:szCs w:val="24"/>
        </w:rPr>
        <w:t>die vor der Veranstaltung an alle Teilnehmenden der jeweiligen Veranstaltung verschickt wird.</w:t>
      </w:r>
    </w:p>
    <w:p w14:paraId="6CFED140" w14:textId="02984ECC" w:rsidR="00CF4FE5" w:rsidRPr="00041E9E" w:rsidRDefault="00000000" w:rsidP="00041E9E">
      <w:pPr>
        <w:spacing w:before="60"/>
        <w:ind w:left="284" w:hanging="284"/>
        <w:rPr>
          <w:szCs w:val="24"/>
          <w:lang w:val="en-GB"/>
        </w:rPr>
      </w:pPr>
      <w:r>
        <w:rPr>
          <w:rFonts w:ascii="Calibri"/>
          <w:sz w:val="22"/>
          <w:szCs w:val="24"/>
          <w:lang w:val="en-GB"/>
        </w:rPr>
        <w:t>(  )*</w:t>
      </w:r>
      <w:r w:rsidR="00041E9E">
        <w:rPr>
          <w:rFonts w:ascii="Calibri"/>
          <w:sz w:val="22"/>
          <w:szCs w:val="24"/>
          <w:lang w:val="en-GB"/>
        </w:rPr>
        <w:t xml:space="preserve"> </w:t>
      </w:r>
      <w:r>
        <w:rPr>
          <w:rFonts w:ascii="Calibri"/>
          <w:sz w:val="22"/>
          <w:szCs w:val="24"/>
          <w:lang w:val="en-GB"/>
        </w:rPr>
        <w:t xml:space="preserve">I bindingly register for </w:t>
      </w:r>
      <w:r>
        <w:rPr>
          <w:rFonts w:ascii="Calibri"/>
          <w:sz w:val="22"/>
          <w:szCs w:val="24"/>
          <w:u w:val="single"/>
          <w:lang w:val="en-GB"/>
        </w:rPr>
        <w:t>the Socratic Dialogue in English</w:t>
      </w:r>
      <w:r>
        <w:rPr>
          <w:rFonts w:ascii="Calibri"/>
          <w:sz w:val="22"/>
          <w:szCs w:val="24"/>
          <w:lang w:val="en-GB"/>
        </w:rPr>
        <w:t xml:space="preserve"> knowing that it will only take place if the desired number of not less than six participants will be reached.</w:t>
      </w:r>
    </w:p>
    <w:p w14:paraId="06AE7C70" w14:textId="77777777" w:rsidR="00CF4FE5" w:rsidRPr="00041E9E" w:rsidRDefault="00CF4FE5">
      <w:pPr>
        <w:rPr>
          <w:szCs w:val="24"/>
          <w:lang w:val="en-GB"/>
        </w:rPr>
      </w:pPr>
    </w:p>
    <w:p w14:paraId="6EE895A6" w14:textId="0CCA12BE" w:rsidR="00CF4FE5" w:rsidRDefault="00CF4FE5">
      <w:pPr>
        <w:rPr>
          <w:szCs w:val="24"/>
          <w:lang w:val="en-GB"/>
        </w:rPr>
      </w:pPr>
    </w:p>
    <w:p w14:paraId="3F3DC662" w14:textId="77777777" w:rsidR="00041E9E" w:rsidRPr="00041E9E" w:rsidRDefault="00041E9E">
      <w:pPr>
        <w:rPr>
          <w:szCs w:val="24"/>
          <w:lang w:val="en-GB"/>
        </w:rPr>
      </w:pPr>
    </w:p>
    <w:p w14:paraId="6BC1EDA6" w14:textId="77777777" w:rsidR="00CF4FE5" w:rsidRDefault="00000000">
      <w:pPr>
        <w:rPr>
          <w:szCs w:val="24"/>
        </w:rPr>
      </w:pPr>
      <w:r>
        <w:rPr>
          <w:rFonts w:ascii="Calibri"/>
          <w:sz w:val="22"/>
          <w:szCs w:val="24"/>
        </w:rPr>
        <w:t>.............................................</w:t>
      </w:r>
      <w:r>
        <w:rPr>
          <w:rFonts w:ascii="Calibri"/>
          <w:sz w:val="22"/>
          <w:szCs w:val="24"/>
        </w:rPr>
        <w:tab/>
      </w:r>
      <w:r>
        <w:rPr>
          <w:rFonts w:ascii="Calibri"/>
          <w:sz w:val="22"/>
          <w:szCs w:val="24"/>
        </w:rPr>
        <w:tab/>
      </w:r>
      <w:r>
        <w:rPr>
          <w:rFonts w:ascii="Calibri"/>
          <w:sz w:val="22"/>
          <w:szCs w:val="24"/>
        </w:rPr>
        <w:tab/>
        <w:t>.......................................................................</w:t>
      </w:r>
    </w:p>
    <w:p w14:paraId="2F64D8BC" w14:textId="5FF31DC6" w:rsidR="00CF4FE5" w:rsidRDefault="00000000">
      <w:pPr>
        <w:rPr>
          <w:szCs w:val="24"/>
        </w:rPr>
      </w:pPr>
      <w:r>
        <w:rPr>
          <w:rFonts w:ascii="Calibri"/>
          <w:b/>
          <w:sz w:val="16"/>
          <w:szCs w:val="24"/>
        </w:rPr>
        <w:t>(Ort, Datum)</w:t>
      </w:r>
      <w:r>
        <w:rPr>
          <w:rFonts w:ascii="Calibri"/>
          <w:sz w:val="16"/>
          <w:szCs w:val="24"/>
        </w:rPr>
        <w:tab/>
      </w:r>
      <w:r>
        <w:rPr>
          <w:rFonts w:ascii="Calibri"/>
          <w:sz w:val="16"/>
          <w:szCs w:val="24"/>
        </w:rPr>
        <w:tab/>
      </w:r>
      <w:r>
        <w:rPr>
          <w:rFonts w:ascii="Calibri"/>
          <w:sz w:val="16"/>
          <w:szCs w:val="24"/>
        </w:rPr>
        <w:tab/>
      </w:r>
      <w:r>
        <w:rPr>
          <w:rFonts w:ascii="Calibri"/>
          <w:sz w:val="16"/>
          <w:szCs w:val="24"/>
        </w:rPr>
        <w:tab/>
      </w:r>
      <w:r>
        <w:rPr>
          <w:rFonts w:ascii="Calibri"/>
          <w:sz w:val="16"/>
          <w:szCs w:val="24"/>
        </w:rPr>
        <w:tab/>
      </w:r>
      <w:r>
        <w:rPr>
          <w:rFonts w:ascii="Calibri"/>
          <w:sz w:val="16"/>
          <w:szCs w:val="24"/>
        </w:rPr>
        <w:tab/>
      </w:r>
      <w:r>
        <w:rPr>
          <w:rFonts w:ascii="Calibri"/>
          <w:sz w:val="16"/>
          <w:szCs w:val="24"/>
        </w:rPr>
        <w:tab/>
      </w:r>
      <w:r>
        <w:rPr>
          <w:rFonts w:ascii="Calibri"/>
          <w:b/>
          <w:w w:val="92"/>
          <w:sz w:val="16"/>
          <w:szCs w:val="24"/>
        </w:rPr>
        <w:t>(Unterschrift, nur bei postalischer Anmeldung erforderlich)</w:t>
      </w:r>
    </w:p>
    <w:p w14:paraId="4ADB810F" w14:textId="77777777" w:rsidR="00CF4FE5" w:rsidRDefault="00000000">
      <w:pPr>
        <w:pageBreakBefore/>
        <w:tabs>
          <w:tab w:val="right" w:pos="9781"/>
        </w:tabs>
        <w:rPr>
          <w:szCs w:val="24"/>
        </w:rPr>
      </w:pPr>
      <w:r>
        <w:rPr>
          <w:rFonts w:ascii="Verdana"/>
          <w:b/>
          <w:szCs w:val="24"/>
        </w:rPr>
        <w:lastRenderedPageBreak/>
        <w:t>Philosophisch-Politische Akademie e.V.</w:t>
      </w:r>
      <w:r>
        <w:rPr>
          <w:rFonts w:ascii="Verdana"/>
          <w:b/>
          <w:sz w:val="28"/>
          <w:szCs w:val="24"/>
        </w:rPr>
        <w:t xml:space="preserve"> </w:t>
      </w:r>
      <w:r>
        <w:rPr>
          <w:rFonts w:ascii="Verdana"/>
          <w:b/>
          <w:sz w:val="28"/>
          <w:szCs w:val="24"/>
        </w:rPr>
        <w:tab/>
        <w:t>PP</w:t>
      </w:r>
      <w:r>
        <w:rPr>
          <w:rFonts w:ascii="Verdana"/>
          <w:b/>
          <w:color w:val="FF0000"/>
          <w:sz w:val="28"/>
          <w:szCs w:val="24"/>
        </w:rPr>
        <w:t>A</w:t>
      </w:r>
    </w:p>
    <w:p w14:paraId="61F2F157" w14:textId="77777777" w:rsidR="00CF4FE5" w:rsidRPr="00041E9E" w:rsidRDefault="00000000">
      <w:pPr>
        <w:tabs>
          <w:tab w:val="right" w:pos="9781"/>
        </w:tabs>
        <w:rPr>
          <w:szCs w:val="24"/>
          <w:lang w:val="en-GB"/>
        </w:rPr>
      </w:pPr>
      <w:r>
        <w:rPr>
          <w:rFonts w:ascii="Verdana"/>
          <w:b/>
          <w:szCs w:val="24"/>
        </w:rPr>
        <w:t>Gesellschaft f</w:t>
      </w:r>
      <w:r>
        <w:rPr>
          <w:rFonts w:ascii="Verdana"/>
          <w:b/>
          <w:szCs w:val="24"/>
        </w:rPr>
        <w:t>ü</w:t>
      </w:r>
      <w:r>
        <w:rPr>
          <w:rFonts w:ascii="Verdana"/>
          <w:b/>
          <w:szCs w:val="24"/>
        </w:rPr>
        <w:t>r Sokratisches Philosophieren e.V.</w:t>
      </w:r>
      <w:r>
        <w:rPr>
          <w:rFonts w:ascii="Verdana"/>
          <w:b/>
          <w:sz w:val="28"/>
          <w:szCs w:val="24"/>
        </w:rPr>
        <w:tab/>
        <w:t xml:space="preserve"> </w:t>
      </w:r>
      <w:r>
        <w:rPr>
          <w:rFonts w:ascii="Verdana"/>
          <w:b/>
          <w:sz w:val="28"/>
          <w:szCs w:val="24"/>
          <w:lang w:val="en-GB"/>
        </w:rPr>
        <w:t>GS</w:t>
      </w:r>
      <w:r>
        <w:rPr>
          <w:rFonts w:ascii="Verdana"/>
          <w:b/>
          <w:color w:val="FF0000"/>
          <w:sz w:val="28"/>
          <w:szCs w:val="24"/>
          <w:lang w:val="en-GB"/>
        </w:rPr>
        <w:t>P</w:t>
      </w:r>
    </w:p>
    <w:p w14:paraId="40218F17" w14:textId="77777777" w:rsidR="00CF4FE5" w:rsidRPr="00041E9E" w:rsidRDefault="00000000">
      <w:pPr>
        <w:tabs>
          <w:tab w:val="right" w:pos="9781"/>
        </w:tabs>
        <w:rPr>
          <w:szCs w:val="24"/>
          <w:lang w:val="en-GB"/>
        </w:rPr>
      </w:pPr>
      <w:r>
        <w:rPr>
          <w:rFonts w:ascii="Verdana"/>
          <w:b/>
          <w:szCs w:val="24"/>
          <w:lang w:val="en-GB"/>
        </w:rPr>
        <w:t>Society for the Furtherance of Critical Philosophy</w:t>
      </w:r>
      <w:r>
        <w:rPr>
          <w:rFonts w:ascii="Verdana"/>
          <w:sz w:val="28"/>
          <w:szCs w:val="24"/>
          <w:lang w:val="en-GB"/>
        </w:rPr>
        <w:tab/>
        <w:t xml:space="preserve"> </w:t>
      </w:r>
      <w:r>
        <w:rPr>
          <w:rFonts w:ascii="Verdana"/>
          <w:b/>
          <w:sz w:val="28"/>
          <w:szCs w:val="24"/>
          <w:lang w:val="en-GB"/>
        </w:rPr>
        <w:t>SFCP</w:t>
      </w:r>
    </w:p>
    <w:p w14:paraId="627B4231" w14:textId="77777777" w:rsidR="00CF4FE5" w:rsidRPr="00041E9E" w:rsidRDefault="00CF4FE5">
      <w:pPr>
        <w:rPr>
          <w:szCs w:val="24"/>
          <w:lang w:val="en-GB"/>
        </w:rPr>
      </w:pPr>
    </w:p>
    <w:p w14:paraId="2DA72DAA" w14:textId="72DE2B01" w:rsidR="00CF4FE5" w:rsidRDefault="00000000">
      <w:pPr>
        <w:spacing w:after="120"/>
        <w:rPr>
          <w:szCs w:val="24"/>
        </w:rPr>
      </w:pPr>
      <w:r>
        <w:rPr>
          <w:rFonts w:ascii="Calibri"/>
          <w:b/>
          <w:sz w:val="28"/>
          <w:szCs w:val="24"/>
        </w:rPr>
        <w:t>Sokratische Gespr</w:t>
      </w:r>
      <w:r>
        <w:rPr>
          <w:rFonts w:ascii="Calibri"/>
          <w:b/>
          <w:sz w:val="28"/>
          <w:szCs w:val="24"/>
        </w:rPr>
        <w:t>ä</w:t>
      </w:r>
      <w:r>
        <w:rPr>
          <w:rFonts w:ascii="Calibri"/>
          <w:b/>
          <w:sz w:val="28"/>
          <w:szCs w:val="24"/>
        </w:rPr>
        <w:t>chsveranstaltungen 202</w:t>
      </w:r>
      <w:r w:rsidR="007315D7">
        <w:rPr>
          <w:rFonts w:ascii="Calibri"/>
          <w:b/>
          <w:sz w:val="28"/>
          <w:szCs w:val="24"/>
        </w:rPr>
        <w:t>3</w:t>
      </w:r>
    </w:p>
    <w:p w14:paraId="018FA0C3" w14:textId="77777777" w:rsidR="00CF4FE5" w:rsidRDefault="00000000">
      <w:pPr>
        <w:pBdr>
          <w:bottom w:val="single" w:sz="4" w:space="1" w:color="FF0000"/>
        </w:pBdr>
        <w:spacing w:before="60" w:after="60"/>
        <w:rPr>
          <w:szCs w:val="24"/>
        </w:rPr>
      </w:pPr>
      <w:r>
        <w:rPr>
          <w:rFonts w:ascii="Calibri"/>
          <w:sz w:val="22"/>
          <w:szCs w:val="24"/>
        </w:rPr>
        <w:t xml:space="preserve">SG 01/2023 Schloss Buchenau </w:t>
      </w:r>
      <w:r>
        <w:rPr>
          <w:rFonts w:ascii="Calibri"/>
          <w:sz w:val="22"/>
          <w:szCs w:val="24"/>
        </w:rPr>
        <w:t>–</w:t>
      </w:r>
      <w:r>
        <w:rPr>
          <w:rFonts w:ascii="Calibri"/>
          <w:sz w:val="22"/>
          <w:szCs w:val="24"/>
        </w:rPr>
        <w:t xml:space="preserve"> Beginn: 17. Februar, 18 Uhr, Ende: 20. Februar, 13 Uhr</w:t>
      </w:r>
    </w:p>
    <w:p w14:paraId="7E170FAF" w14:textId="77777777" w:rsidR="00CF4FE5" w:rsidRDefault="00000000">
      <w:pPr>
        <w:spacing w:before="60" w:after="60"/>
        <w:rPr>
          <w:szCs w:val="24"/>
        </w:rPr>
      </w:pPr>
      <w:r>
        <w:rPr>
          <w:rFonts w:ascii="Calibri"/>
          <w:sz w:val="22"/>
          <w:szCs w:val="24"/>
        </w:rPr>
        <w:t>Hermann-Lietz-Str. 13, 36132 Eiterfeld-Buchenau (Osthessen). Tel. 0049-6672 9185 80. www.schloss-buchenau.de</w:t>
      </w:r>
    </w:p>
    <w:p w14:paraId="55C1AB47" w14:textId="77777777" w:rsidR="00CF4FE5" w:rsidRDefault="00000000">
      <w:pPr>
        <w:numPr>
          <w:ilvl w:val="0"/>
          <w:numId w:val="7"/>
        </w:numPr>
        <w:spacing w:before="60" w:after="60"/>
        <w:ind w:left="284" w:hanging="284"/>
        <w:rPr>
          <w:szCs w:val="24"/>
        </w:rPr>
      </w:pPr>
      <w:r>
        <w:rPr>
          <w:rFonts w:ascii="Calibri"/>
          <w:sz w:val="22"/>
          <w:szCs w:val="24"/>
          <w:lang w:val="en-US"/>
        </w:rPr>
        <w:t>Sar</w:t>
      </w:r>
      <w:r>
        <w:rPr>
          <w:rFonts w:ascii="Calibri"/>
          <w:sz w:val="22"/>
          <w:szCs w:val="24"/>
          <w:lang w:val="en-US"/>
        </w:rPr>
        <w:t>á</w:t>
      </w:r>
      <w:r>
        <w:rPr>
          <w:rFonts w:ascii="Calibri"/>
          <w:sz w:val="22"/>
          <w:szCs w:val="24"/>
          <w:lang w:val="en-US"/>
        </w:rPr>
        <w:t xml:space="preserve"> Pokorn</w:t>
      </w:r>
      <w:r>
        <w:rPr>
          <w:rFonts w:ascii="Calibri"/>
          <w:sz w:val="22"/>
          <w:szCs w:val="24"/>
          <w:lang w:val="en-US"/>
        </w:rPr>
        <w:t>á</w:t>
      </w:r>
      <w:r>
        <w:rPr>
          <w:rFonts w:ascii="Calibri"/>
          <w:sz w:val="22"/>
          <w:szCs w:val="24"/>
          <w:lang w:val="en-US"/>
        </w:rPr>
        <w:t xml:space="preserve"> / Martin Hr</w:t>
      </w:r>
      <w:r>
        <w:rPr>
          <w:rFonts w:ascii="Calibri"/>
          <w:sz w:val="22"/>
          <w:szCs w:val="24"/>
          <w:lang w:val="en-US"/>
        </w:rPr>
        <w:t>á</w:t>
      </w:r>
      <w:r>
        <w:rPr>
          <w:rFonts w:ascii="Calibri"/>
          <w:sz w:val="22"/>
          <w:szCs w:val="24"/>
          <w:lang w:val="en-US"/>
        </w:rPr>
        <w:t>dela: How do I know that something is meaningful? (SD in English)*</w:t>
      </w:r>
    </w:p>
    <w:p w14:paraId="01D4AE2B" w14:textId="77777777" w:rsidR="00CF4FE5" w:rsidRDefault="00000000">
      <w:pPr>
        <w:numPr>
          <w:ilvl w:val="0"/>
          <w:numId w:val="7"/>
        </w:numPr>
        <w:spacing w:before="60" w:after="60"/>
        <w:ind w:left="284" w:hanging="284"/>
        <w:rPr>
          <w:szCs w:val="24"/>
        </w:rPr>
      </w:pPr>
      <w:r>
        <w:rPr>
          <w:rFonts w:ascii="Calibri"/>
          <w:sz w:val="22"/>
          <w:szCs w:val="24"/>
        </w:rPr>
        <w:t>Paolo Dordoni / Veit Siegmund: Welche Bedeutung haben Gef</w:t>
      </w:r>
      <w:r>
        <w:rPr>
          <w:rFonts w:ascii="Calibri"/>
          <w:sz w:val="22"/>
          <w:szCs w:val="24"/>
        </w:rPr>
        <w:t>ü</w:t>
      </w:r>
      <w:r>
        <w:rPr>
          <w:rFonts w:ascii="Calibri"/>
          <w:sz w:val="22"/>
          <w:szCs w:val="24"/>
        </w:rPr>
        <w:t>hle f</w:t>
      </w:r>
      <w:r>
        <w:rPr>
          <w:rFonts w:ascii="Calibri"/>
          <w:sz w:val="22"/>
          <w:szCs w:val="24"/>
        </w:rPr>
        <w:t>ü</w:t>
      </w:r>
      <w:r>
        <w:rPr>
          <w:rFonts w:ascii="Calibri"/>
          <w:sz w:val="22"/>
          <w:szCs w:val="24"/>
        </w:rPr>
        <w:t>r unser Erkennen?</w:t>
      </w:r>
    </w:p>
    <w:p w14:paraId="572A6643" w14:textId="77777777" w:rsidR="00CF4FE5" w:rsidRDefault="00000000">
      <w:pPr>
        <w:numPr>
          <w:ilvl w:val="0"/>
          <w:numId w:val="7"/>
        </w:numPr>
        <w:spacing w:before="60" w:after="60"/>
        <w:ind w:left="284" w:hanging="284"/>
        <w:rPr>
          <w:szCs w:val="24"/>
        </w:rPr>
      </w:pPr>
      <w:r>
        <w:rPr>
          <w:rFonts w:ascii="Calibri"/>
          <w:sz w:val="22"/>
          <w:szCs w:val="24"/>
        </w:rPr>
        <w:t>Hans-Peter Griewatz / Sebastian Clauss: Was ist eine gute Entscheidung?</w:t>
      </w:r>
    </w:p>
    <w:p w14:paraId="10A1EC7D" w14:textId="77777777" w:rsidR="00CF4FE5" w:rsidRDefault="00000000">
      <w:pPr>
        <w:numPr>
          <w:ilvl w:val="0"/>
          <w:numId w:val="7"/>
        </w:numPr>
        <w:pBdr>
          <w:bottom w:val="single" w:sz="4" w:space="1" w:color="FF0000"/>
        </w:pBdr>
        <w:spacing w:before="60" w:after="120"/>
        <w:ind w:left="284" w:hanging="284"/>
        <w:rPr>
          <w:szCs w:val="24"/>
        </w:rPr>
      </w:pPr>
      <w:r>
        <w:rPr>
          <w:rFonts w:ascii="Calibri"/>
          <w:sz w:val="22"/>
          <w:szCs w:val="24"/>
          <w:lang w:val="en-US"/>
        </w:rPr>
        <w:t>Bernadette Th</w:t>
      </w:r>
      <w:r>
        <w:rPr>
          <w:rFonts w:ascii="Calibri"/>
          <w:sz w:val="22"/>
          <w:szCs w:val="24"/>
          <w:lang w:val="en-US"/>
        </w:rPr>
        <w:t>ö</w:t>
      </w:r>
      <w:r>
        <w:rPr>
          <w:rFonts w:ascii="Calibri"/>
          <w:sz w:val="22"/>
          <w:szCs w:val="24"/>
          <w:lang w:val="en-US"/>
        </w:rPr>
        <w:t>ne: Mathematisches Thema</w:t>
      </w:r>
    </w:p>
    <w:p w14:paraId="2EFA4137" w14:textId="77777777" w:rsidR="00CF4FE5" w:rsidRDefault="00000000">
      <w:pPr>
        <w:pBdr>
          <w:bottom w:val="single" w:sz="4" w:space="1" w:color="FF0000"/>
        </w:pBdr>
        <w:spacing w:before="60" w:after="60"/>
        <w:rPr>
          <w:szCs w:val="24"/>
        </w:rPr>
      </w:pPr>
      <w:r>
        <w:rPr>
          <w:rFonts w:ascii="Calibri"/>
          <w:sz w:val="22"/>
          <w:szCs w:val="24"/>
        </w:rPr>
        <w:t xml:space="preserve">SG 02/2023: HVHS Springe (bei Hannover) </w:t>
      </w:r>
      <w:r>
        <w:rPr>
          <w:rFonts w:ascii="Calibri"/>
          <w:sz w:val="22"/>
          <w:szCs w:val="24"/>
        </w:rPr>
        <w:t>–</w:t>
      </w:r>
      <w:r>
        <w:rPr>
          <w:rFonts w:ascii="Calibri"/>
          <w:sz w:val="22"/>
          <w:szCs w:val="24"/>
        </w:rPr>
        <w:t xml:space="preserve"> Beginn: 1. April, 18 Uhr, Ende: 6. April, 13 Uhr</w:t>
      </w:r>
    </w:p>
    <w:p w14:paraId="51A4B199" w14:textId="77777777" w:rsidR="00CF4FE5" w:rsidRDefault="00000000">
      <w:pPr>
        <w:spacing w:before="60" w:after="60"/>
        <w:rPr>
          <w:szCs w:val="24"/>
        </w:rPr>
      </w:pPr>
      <w:r>
        <w:rPr>
          <w:rFonts w:ascii="Calibri"/>
          <w:sz w:val="22"/>
          <w:szCs w:val="24"/>
        </w:rPr>
        <w:t xml:space="preserve">Kurt-Schumacher-Str. 5, 31832 Springe. Tel. 0049-(0)5041-9404-0 /-23. </w:t>
      </w:r>
      <w:hyperlink r:id="rId7" w:history="1">
        <w:r>
          <w:rPr>
            <w:rFonts w:ascii="Calibri"/>
            <w:color w:val="00000A"/>
            <w:sz w:val="22"/>
            <w:szCs w:val="24"/>
          </w:rPr>
          <w:t>www.hvhs-springe.de</w:t>
        </w:r>
      </w:hyperlink>
    </w:p>
    <w:p w14:paraId="363E1386" w14:textId="77777777" w:rsidR="00CF4FE5" w:rsidRDefault="00000000">
      <w:pPr>
        <w:numPr>
          <w:ilvl w:val="0"/>
          <w:numId w:val="7"/>
        </w:numPr>
        <w:spacing w:before="60" w:after="60"/>
        <w:ind w:left="284" w:hanging="284"/>
        <w:rPr>
          <w:szCs w:val="24"/>
        </w:rPr>
      </w:pPr>
      <w:r>
        <w:rPr>
          <w:rFonts w:ascii="Calibri"/>
          <w:sz w:val="22"/>
          <w:szCs w:val="24"/>
          <w:lang w:val="en-US"/>
        </w:rPr>
        <w:t>Ralf Brocker: Mathematisches Thema</w:t>
      </w:r>
    </w:p>
    <w:p w14:paraId="067FC676" w14:textId="77777777" w:rsidR="00CF4FE5" w:rsidRPr="00041E9E" w:rsidRDefault="00000000">
      <w:pPr>
        <w:numPr>
          <w:ilvl w:val="0"/>
          <w:numId w:val="7"/>
        </w:numPr>
        <w:spacing w:before="60" w:after="60"/>
        <w:ind w:left="284" w:hanging="284"/>
        <w:rPr>
          <w:szCs w:val="24"/>
          <w:lang w:val="en-GB"/>
        </w:rPr>
      </w:pPr>
      <w:r>
        <w:rPr>
          <w:rFonts w:ascii="Calibri"/>
          <w:sz w:val="22"/>
          <w:szCs w:val="24"/>
          <w:lang w:val="en-US"/>
        </w:rPr>
        <w:t>Wolfgang Dinges: Personal values that guide us in life. What does that mean? (SD in English)*</w:t>
      </w:r>
    </w:p>
    <w:p w14:paraId="6EED5AFB" w14:textId="77777777" w:rsidR="00CF4FE5" w:rsidRDefault="00000000">
      <w:pPr>
        <w:numPr>
          <w:ilvl w:val="0"/>
          <w:numId w:val="7"/>
        </w:numPr>
        <w:spacing w:before="60" w:after="60"/>
        <w:ind w:left="284" w:hanging="284"/>
        <w:rPr>
          <w:szCs w:val="24"/>
        </w:rPr>
      </w:pPr>
      <w:r>
        <w:rPr>
          <w:rFonts w:ascii="Calibri"/>
          <w:sz w:val="22"/>
          <w:szCs w:val="24"/>
        </w:rPr>
        <w:t xml:space="preserve">Horst Gronke / Andreas Antic: </w:t>
      </w:r>
      <w:r>
        <w:rPr>
          <w:rFonts w:ascii="Calibri"/>
          <w:sz w:val="22"/>
          <w:szCs w:val="24"/>
        </w:rPr>
        <w:t>„</w:t>
      </w:r>
      <w:r>
        <w:rPr>
          <w:rFonts w:ascii="Calibri"/>
          <w:sz w:val="22"/>
          <w:szCs w:val="24"/>
        </w:rPr>
        <w:t>Kulturbereinigung</w:t>
      </w:r>
      <w:r>
        <w:rPr>
          <w:rFonts w:ascii="Calibri"/>
          <w:sz w:val="22"/>
          <w:szCs w:val="24"/>
        </w:rPr>
        <w:t>“</w:t>
      </w:r>
      <w:r>
        <w:rPr>
          <w:rFonts w:ascii="Calibri"/>
          <w:sz w:val="22"/>
          <w:szCs w:val="24"/>
        </w:rPr>
        <w:t xml:space="preserve"> </w:t>
      </w:r>
      <w:r>
        <w:rPr>
          <w:rFonts w:ascii="Calibri"/>
          <w:sz w:val="22"/>
          <w:szCs w:val="24"/>
        </w:rPr>
        <w:t>–</w:t>
      </w:r>
      <w:r>
        <w:rPr>
          <w:rFonts w:ascii="Calibri"/>
          <w:sz w:val="22"/>
          <w:szCs w:val="24"/>
        </w:rPr>
        <w:t xml:space="preserve"> Welche Kulturg</w:t>
      </w:r>
      <w:r>
        <w:rPr>
          <w:rFonts w:ascii="Calibri"/>
          <w:sz w:val="22"/>
          <w:szCs w:val="24"/>
        </w:rPr>
        <w:t>ü</w:t>
      </w:r>
      <w:r>
        <w:rPr>
          <w:rFonts w:ascii="Calibri"/>
          <w:sz w:val="22"/>
          <w:szCs w:val="24"/>
        </w:rPr>
        <w:t>ter d</w:t>
      </w:r>
      <w:r>
        <w:rPr>
          <w:rFonts w:ascii="Calibri"/>
          <w:sz w:val="22"/>
          <w:szCs w:val="24"/>
        </w:rPr>
        <w:t>ü</w:t>
      </w:r>
      <w:r>
        <w:rPr>
          <w:rFonts w:ascii="Calibri"/>
          <w:sz w:val="22"/>
          <w:szCs w:val="24"/>
        </w:rPr>
        <w:t>rfen bzw. sollen aus unserer Kultur entfernt werden?</w:t>
      </w:r>
    </w:p>
    <w:p w14:paraId="22C83F47" w14:textId="77777777" w:rsidR="00CF4FE5" w:rsidRDefault="00000000">
      <w:pPr>
        <w:numPr>
          <w:ilvl w:val="0"/>
          <w:numId w:val="7"/>
        </w:numPr>
        <w:pBdr>
          <w:bottom w:val="single" w:sz="4" w:space="1" w:color="FF0000"/>
        </w:pBdr>
        <w:spacing w:before="60" w:after="120"/>
        <w:ind w:left="284" w:hanging="284"/>
        <w:rPr>
          <w:szCs w:val="24"/>
        </w:rPr>
      </w:pPr>
      <w:r>
        <w:rPr>
          <w:rFonts w:ascii="Calibri"/>
          <w:sz w:val="22"/>
          <w:szCs w:val="24"/>
        </w:rPr>
        <w:t>Gisela Raupach-Strey: Was hei</w:t>
      </w:r>
      <w:r>
        <w:rPr>
          <w:rFonts w:ascii="Calibri"/>
          <w:sz w:val="22"/>
          <w:szCs w:val="24"/>
        </w:rPr>
        <w:t>ß</w:t>
      </w:r>
      <w:r>
        <w:rPr>
          <w:rFonts w:ascii="Calibri"/>
          <w:sz w:val="22"/>
          <w:szCs w:val="24"/>
        </w:rPr>
        <w:t>t es, eine Behauptung zu begr</w:t>
      </w:r>
      <w:r>
        <w:rPr>
          <w:rFonts w:ascii="Calibri"/>
          <w:sz w:val="22"/>
          <w:szCs w:val="24"/>
        </w:rPr>
        <w:t>ü</w:t>
      </w:r>
      <w:r>
        <w:rPr>
          <w:rFonts w:ascii="Calibri"/>
          <w:sz w:val="22"/>
          <w:szCs w:val="24"/>
        </w:rPr>
        <w:t>nden?</w:t>
      </w:r>
    </w:p>
    <w:p w14:paraId="77305670" w14:textId="77777777" w:rsidR="00CF4FE5" w:rsidRDefault="00000000">
      <w:pPr>
        <w:pBdr>
          <w:bottom w:val="single" w:sz="4" w:space="1" w:color="FF0000"/>
        </w:pBdr>
        <w:spacing w:before="60" w:after="60"/>
        <w:rPr>
          <w:szCs w:val="24"/>
        </w:rPr>
      </w:pPr>
      <w:r>
        <w:rPr>
          <w:rFonts w:ascii="Calibri"/>
          <w:sz w:val="22"/>
          <w:szCs w:val="24"/>
        </w:rPr>
        <w:t>LEK/2023: Lekt</w:t>
      </w:r>
      <w:r>
        <w:rPr>
          <w:rFonts w:ascii="Calibri"/>
          <w:sz w:val="22"/>
          <w:szCs w:val="24"/>
        </w:rPr>
        <w:t>ü</w:t>
      </w:r>
      <w:r>
        <w:rPr>
          <w:rFonts w:ascii="Calibri"/>
          <w:sz w:val="22"/>
          <w:szCs w:val="24"/>
        </w:rPr>
        <w:t xml:space="preserve">reseminar: </w:t>
      </w:r>
      <w:bookmarkStart w:id="0" w:name="_Hlk93313846"/>
      <w:bookmarkEnd w:id="0"/>
      <w:r>
        <w:rPr>
          <w:rFonts w:ascii="Calibri"/>
          <w:sz w:val="22"/>
          <w:szCs w:val="24"/>
        </w:rPr>
        <w:t xml:space="preserve">HVHS am Seddiner See, Potsdam </w:t>
      </w:r>
      <w:r>
        <w:rPr>
          <w:rFonts w:ascii="Calibri"/>
          <w:sz w:val="22"/>
          <w:szCs w:val="24"/>
        </w:rPr>
        <w:t>–</w:t>
      </w:r>
      <w:r>
        <w:rPr>
          <w:rFonts w:ascii="Calibri"/>
          <w:sz w:val="22"/>
          <w:szCs w:val="24"/>
        </w:rPr>
        <w:t xml:space="preserve"> Beginn: 30. Juni, 16 Uhr, Ende: 2. Juli, 16 Uhr</w:t>
      </w:r>
    </w:p>
    <w:p w14:paraId="14710A1D" w14:textId="77777777" w:rsidR="00CF4FE5" w:rsidRDefault="00000000">
      <w:pPr>
        <w:spacing w:before="60" w:after="60"/>
        <w:rPr>
          <w:szCs w:val="24"/>
        </w:rPr>
      </w:pPr>
      <w:r>
        <w:rPr>
          <w:rFonts w:ascii="Calibri"/>
          <w:sz w:val="22"/>
          <w:szCs w:val="24"/>
        </w:rPr>
        <w:t xml:space="preserve">Seeweg 2, 14554 Seddiner See. Tel. 0049-(0)33205-2500-0. </w:t>
      </w:r>
      <w:r>
        <w:rPr>
          <w:rFonts w:ascii="Calibri"/>
          <w:color w:val="00000A"/>
          <w:sz w:val="22"/>
          <w:szCs w:val="24"/>
        </w:rPr>
        <w:t xml:space="preserve">www.hvhs-seddinersee.de </w:t>
      </w:r>
    </w:p>
    <w:p w14:paraId="4F9DC517" w14:textId="77777777" w:rsidR="00CF4FE5" w:rsidRDefault="00000000">
      <w:pPr>
        <w:numPr>
          <w:ilvl w:val="0"/>
          <w:numId w:val="8"/>
        </w:numPr>
        <w:spacing w:before="60" w:after="60"/>
        <w:ind w:left="284" w:hanging="284"/>
        <w:rPr>
          <w:szCs w:val="24"/>
        </w:rPr>
      </w:pPr>
      <w:r>
        <w:rPr>
          <w:rFonts w:ascii="Calibri"/>
          <w:sz w:val="22"/>
          <w:szCs w:val="24"/>
        </w:rPr>
        <w:t xml:space="preserve">Leitung: Gisela Raupach-Strey </w:t>
      </w:r>
      <w:r>
        <w:rPr>
          <w:rFonts w:ascii="Calibri"/>
          <w:sz w:val="22"/>
          <w:szCs w:val="24"/>
        </w:rPr>
        <w:br/>
        <w:t>Textgrundlage: Julian Nida-R</w:t>
      </w:r>
      <w:r>
        <w:rPr>
          <w:rFonts w:ascii="Calibri"/>
          <w:sz w:val="22"/>
          <w:szCs w:val="24"/>
        </w:rPr>
        <w:t>ü</w:t>
      </w:r>
      <w:r>
        <w:rPr>
          <w:rFonts w:ascii="Calibri"/>
          <w:sz w:val="22"/>
          <w:szCs w:val="24"/>
        </w:rPr>
        <w:t>melin, Die gef</w:t>
      </w:r>
      <w:r>
        <w:rPr>
          <w:rFonts w:ascii="Calibri"/>
          <w:sz w:val="22"/>
          <w:szCs w:val="24"/>
        </w:rPr>
        <w:t>ä</w:t>
      </w:r>
      <w:r>
        <w:rPr>
          <w:rFonts w:ascii="Calibri"/>
          <w:sz w:val="22"/>
          <w:szCs w:val="24"/>
        </w:rPr>
        <w:t>hrdete Rationalit</w:t>
      </w:r>
      <w:r>
        <w:rPr>
          <w:rFonts w:ascii="Calibri"/>
          <w:sz w:val="22"/>
          <w:szCs w:val="24"/>
        </w:rPr>
        <w:t>ä</w:t>
      </w:r>
      <w:r>
        <w:rPr>
          <w:rFonts w:ascii="Calibri"/>
          <w:sz w:val="22"/>
          <w:szCs w:val="24"/>
        </w:rPr>
        <w:t>t der Demokratie, Hamburg 2020</w:t>
      </w:r>
    </w:p>
    <w:p w14:paraId="729ED2ED" w14:textId="77777777" w:rsidR="00CF4FE5" w:rsidRDefault="00000000">
      <w:pPr>
        <w:numPr>
          <w:ilvl w:val="0"/>
          <w:numId w:val="4"/>
        </w:numPr>
        <w:pBdr>
          <w:bottom w:val="single" w:sz="4" w:space="1" w:color="FF0000"/>
        </w:pBdr>
        <w:tabs>
          <w:tab w:val="left" w:pos="568"/>
        </w:tabs>
        <w:spacing w:before="60" w:after="120"/>
        <w:ind w:left="284" w:hanging="284"/>
        <w:rPr>
          <w:szCs w:val="24"/>
        </w:rPr>
      </w:pPr>
      <w:r>
        <w:rPr>
          <w:rFonts w:ascii="Calibri"/>
          <w:sz w:val="22"/>
          <w:szCs w:val="24"/>
        </w:rPr>
        <w:t>Anmeldung direkt bei Dr. Gisela Raupach-Strey: gisela.raupach-strey@phil.uni-halle.de</w:t>
      </w:r>
    </w:p>
    <w:p w14:paraId="520ECA8E" w14:textId="77777777" w:rsidR="00CF4FE5" w:rsidRDefault="00000000">
      <w:pPr>
        <w:pBdr>
          <w:bottom w:val="single" w:sz="4" w:space="1" w:color="FF0000"/>
        </w:pBdr>
        <w:spacing w:before="60" w:after="60"/>
        <w:rPr>
          <w:szCs w:val="24"/>
        </w:rPr>
      </w:pPr>
      <w:r>
        <w:rPr>
          <w:rFonts w:ascii="Calibri"/>
          <w:sz w:val="22"/>
          <w:szCs w:val="24"/>
        </w:rPr>
        <w:t xml:space="preserve">SG 03/2023: Diakonieverein Zehlendorf, Berlin </w:t>
      </w:r>
      <w:r>
        <w:rPr>
          <w:rFonts w:ascii="Calibri"/>
          <w:sz w:val="22"/>
          <w:szCs w:val="24"/>
        </w:rPr>
        <w:t>–</w:t>
      </w:r>
      <w:r>
        <w:rPr>
          <w:rFonts w:ascii="Calibri"/>
          <w:sz w:val="22"/>
          <w:szCs w:val="24"/>
        </w:rPr>
        <w:t xml:space="preserve"> Beginn: 1. September, 16 Uhr, Ende: 3. September, 15 Uhr</w:t>
      </w:r>
    </w:p>
    <w:p w14:paraId="1C7D7830" w14:textId="77777777" w:rsidR="00CF4FE5" w:rsidRDefault="00000000">
      <w:pPr>
        <w:spacing w:before="60" w:after="60"/>
        <w:rPr>
          <w:szCs w:val="24"/>
        </w:rPr>
      </w:pPr>
      <w:r>
        <w:rPr>
          <w:rFonts w:ascii="Calibri"/>
          <w:sz w:val="22"/>
          <w:szCs w:val="24"/>
        </w:rPr>
        <w:t>Glockenstra</w:t>
      </w:r>
      <w:r>
        <w:rPr>
          <w:rFonts w:ascii="Calibri"/>
          <w:sz w:val="22"/>
          <w:szCs w:val="24"/>
        </w:rPr>
        <w:t>ß</w:t>
      </w:r>
      <w:r>
        <w:rPr>
          <w:rFonts w:ascii="Calibri"/>
          <w:sz w:val="22"/>
          <w:szCs w:val="24"/>
        </w:rPr>
        <w:t xml:space="preserve">e 8, 14163 Berlin, Tel. 0049-(0)30-80 99 70-0. </w:t>
      </w:r>
      <w:bookmarkStart w:id="1" w:name="_Hlk121253365"/>
      <w:bookmarkEnd w:id="1"/>
      <w:r>
        <w:rPr>
          <w:rFonts w:ascii="Calibri"/>
          <w:sz w:val="22"/>
          <w:szCs w:val="24"/>
        </w:rPr>
        <w:t>www.diakonieverein.de</w:t>
      </w:r>
    </w:p>
    <w:p w14:paraId="147891AC" w14:textId="77777777" w:rsidR="00CF4FE5" w:rsidRDefault="00000000">
      <w:pPr>
        <w:pStyle w:val="Listenabsatz"/>
        <w:numPr>
          <w:ilvl w:val="0"/>
          <w:numId w:val="8"/>
        </w:numPr>
        <w:spacing w:before="60" w:after="60"/>
        <w:ind w:left="284" w:hanging="284"/>
      </w:pPr>
      <w:r>
        <w:rPr>
          <w:rFonts w:ascii="Calibri" w:eastAsia="Times New Roman"/>
          <w:sz w:val="22"/>
        </w:rPr>
        <w:t>Tatiana Arrigoni, Gisela Raupach-Strey: Was hei</w:t>
      </w:r>
      <w:r>
        <w:rPr>
          <w:rFonts w:ascii="Calibri" w:eastAsia="Times New Roman"/>
          <w:sz w:val="22"/>
        </w:rPr>
        <w:t>ß</w:t>
      </w:r>
      <w:r>
        <w:rPr>
          <w:rFonts w:ascii="Calibri" w:eastAsia="Times New Roman"/>
          <w:sz w:val="22"/>
        </w:rPr>
        <w:t>t es, Diversit</w:t>
      </w:r>
      <w:r>
        <w:rPr>
          <w:rFonts w:ascii="Calibri" w:eastAsia="Times New Roman"/>
          <w:sz w:val="22"/>
        </w:rPr>
        <w:t>ä</w:t>
      </w:r>
      <w:r>
        <w:rPr>
          <w:rFonts w:ascii="Calibri" w:eastAsia="Times New Roman"/>
          <w:sz w:val="22"/>
        </w:rPr>
        <w:t>t zu akzeptieren?</w:t>
      </w:r>
    </w:p>
    <w:p w14:paraId="70792ADB" w14:textId="77777777" w:rsidR="00CF4FE5" w:rsidRDefault="00000000">
      <w:pPr>
        <w:pStyle w:val="Listenabsatz"/>
        <w:numPr>
          <w:ilvl w:val="0"/>
          <w:numId w:val="8"/>
        </w:numPr>
        <w:spacing w:before="60" w:after="120"/>
        <w:ind w:left="284" w:hanging="284"/>
      </w:pPr>
      <w:r>
        <w:rPr>
          <w:rFonts w:ascii="Calibri" w:eastAsia="Times New Roman"/>
          <w:sz w:val="22"/>
        </w:rPr>
        <w:t>Jens Peter Brune: Was ist der zwanglose Zwang des besseren Argumentes?</w:t>
      </w:r>
    </w:p>
    <w:p w14:paraId="736DF650" w14:textId="77777777" w:rsidR="00CF4FE5" w:rsidRDefault="00000000">
      <w:pPr>
        <w:pBdr>
          <w:bottom w:val="single" w:sz="4" w:space="1" w:color="FF0000"/>
        </w:pBdr>
        <w:spacing w:before="60" w:after="60"/>
        <w:rPr>
          <w:szCs w:val="24"/>
        </w:rPr>
      </w:pPr>
      <w:r>
        <w:rPr>
          <w:rFonts w:ascii="Calibri"/>
          <w:sz w:val="22"/>
          <w:szCs w:val="24"/>
        </w:rPr>
        <w:t xml:space="preserve">SG 04/2023: HVHS Springe (bei Hannover) </w:t>
      </w:r>
      <w:r>
        <w:rPr>
          <w:rFonts w:ascii="Calibri"/>
          <w:sz w:val="22"/>
          <w:szCs w:val="24"/>
        </w:rPr>
        <w:t>–</w:t>
      </w:r>
      <w:r>
        <w:rPr>
          <w:rFonts w:ascii="Calibri"/>
          <w:sz w:val="22"/>
          <w:szCs w:val="24"/>
        </w:rPr>
        <w:t xml:space="preserve"> Beginn: 29. September, 18h, Ende: 1. Oktober, 13 Uhr</w:t>
      </w:r>
    </w:p>
    <w:p w14:paraId="5C8F447C" w14:textId="77777777" w:rsidR="00CF4FE5" w:rsidRDefault="00000000">
      <w:pPr>
        <w:spacing w:before="60" w:after="60"/>
        <w:rPr>
          <w:szCs w:val="24"/>
        </w:rPr>
      </w:pPr>
      <w:r>
        <w:rPr>
          <w:rFonts w:ascii="Calibri"/>
          <w:sz w:val="22"/>
          <w:szCs w:val="24"/>
        </w:rPr>
        <w:t xml:space="preserve">Kurt-Schumacher-Str. 5, 31832 Springe. Tel. 0049-(0)5041-9404-0 /-23. </w:t>
      </w:r>
      <w:hyperlink r:id="rId8" w:history="1">
        <w:r>
          <w:rPr>
            <w:rFonts w:ascii="Calibri"/>
            <w:color w:val="00000A"/>
            <w:sz w:val="22"/>
            <w:szCs w:val="24"/>
          </w:rPr>
          <w:t>www.hvhs-springe.de</w:t>
        </w:r>
      </w:hyperlink>
    </w:p>
    <w:p w14:paraId="7F4338C3" w14:textId="77777777" w:rsidR="00CF4FE5" w:rsidRDefault="00000000">
      <w:pPr>
        <w:pStyle w:val="Listenabsatz"/>
        <w:numPr>
          <w:ilvl w:val="0"/>
          <w:numId w:val="9"/>
        </w:numPr>
        <w:spacing w:before="60" w:after="60"/>
        <w:ind w:left="284" w:hanging="284"/>
      </w:pPr>
      <w:r>
        <w:rPr>
          <w:rFonts w:ascii="Calibri" w:eastAsia="Times New Roman"/>
          <w:sz w:val="22"/>
        </w:rPr>
        <w:t>Ingrid Bi</w:t>
      </w:r>
      <w:r>
        <w:rPr>
          <w:rFonts w:ascii="Calibri" w:eastAsia="Times New Roman"/>
          <w:sz w:val="22"/>
        </w:rPr>
        <w:t>ß</w:t>
      </w:r>
      <w:r>
        <w:rPr>
          <w:rFonts w:ascii="Calibri" w:eastAsia="Times New Roman"/>
          <w:sz w:val="22"/>
        </w:rPr>
        <w:t>wurm: Bilder sehen, Kunstwerke betrachten, was bedeutet das?</w:t>
      </w:r>
    </w:p>
    <w:p w14:paraId="50E58A5F" w14:textId="77777777" w:rsidR="00CF4FE5" w:rsidRPr="00041E9E" w:rsidRDefault="00000000">
      <w:pPr>
        <w:pStyle w:val="Listenabsatz"/>
        <w:numPr>
          <w:ilvl w:val="0"/>
          <w:numId w:val="10"/>
        </w:numPr>
        <w:spacing w:before="60" w:after="60"/>
        <w:ind w:left="284" w:hanging="284"/>
        <w:rPr>
          <w:lang w:val="en-GB"/>
        </w:rPr>
      </w:pPr>
      <w:r>
        <w:rPr>
          <w:rFonts w:ascii="Calibri" w:eastAsia="Times New Roman"/>
          <w:sz w:val="22"/>
          <w:lang w:val="en-GB"/>
        </w:rPr>
        <w:t>Erik Boers: Conscience (SD in English)*</w:t>
      </w:r>
    </w:p>
    <w:p w14:paraId="10FA5055" w14:textId="77777777" w:rsidR="00CF4FE5" w:rsidRDefault="00000000">
      <w:pPr>
        <w:pStyle w:val="Listenabsatz"/>
        <w:numPr>
          <w:ilvl w:val="0"/>
          <w:numId w:val="10"/>
        </w:numPr>
        <w:spacing w:before="60" w:after="60"/>
        <w:ind w:left="284" w:hanging="284"/>
      </w:pPr>
      <w:r>
        <w:rPr>
          <w:rFonts w:ascii="Calibri" w:eastAsia="Times New Roman"/>
          <w:sz w:val="22"/>
        </w:rPr>
        <w:t>Sebastian Clauss / Hans-Peter Griewatz: Was bedeutet es, wenn wir spielen?</w:t>
      </w:r>
    </w:p>
    <w:p w14:paraId="6DE87CFB" w14:textId="77777777" w:rsidR="00CF4FE5" w:rsidRDefault="00000000">
      <w:pPr>
        <w:pStyle w:val="Listenabsatz"/>
        <w:numPr>
          <w:ilvl w:val="0"/>
          <w:numId w:val="10"/>
        </w:numPr>
        <w:spacing w:before="60" w:after="60"/>
        <w:ind w:left="284" w:hanging="284"/>
      </w:pPr>
      <w:r>
        <w:rPr>
          <w:rFonts w:ascii="Calibri" w:eastAsia="Times New Roman"/>
          <w:sz w:val="22"/>
        </w:rPr>
        <w:t>Volker Rendez: Was ist (eine) L</w:t>
      </w:r>
      <w:r>
        <w:rPr>
          <w:rFonts w:ascii="Calibri" w:eastAsia="Times New Roman"/>
          <w:sz w:val="22"/>
        </w:rPr>
        <w:t>ü</w:t>
      </w:r>
      <w:r>
        <w:rPr>
          <w:rFonts w:ascii="Calibri" w:eastAsia="Times New Roman"/>
          <w:sz w:val="22"/>
        </w:rPr>
        <w:t>ge?</w:t>
      </w:r>
    </w:p>
    <w:p w14:paraId="0B0F9A8E" w14:textId="77777777" w:rsidR="00CF4FE5" w:rsidRDefault="00CF4FE5">
      <w:pPr>
        <w:pBdr>
          <w:bottom w:val="single" w:sz="4" w:space="1" w:color="00000A"/>
        </w:pBdr>
        <w:spacing w:before="60" w:after="60"/>
        <w:rPr>
          <w:szCs w:val="24"/>
        </w:rPr>
      </w:pPr>
    </w:p>
    <w:p w14:paraId="70A8E651" w14:textId="77777777" w:rsidR="00D5770A" w:rsidRPr="00041E9E" w:rsidRDefault="00000000">
      <w:pPr>
        <w:numPr>
          <w:ilvl w:val="0"/>
          <w:numId w:val="5"/>
        </w:numPr>
        <w:spacing w:before="60" w:after="60"/>
        <w:ind w:left="284" w:hanging="284"/>
        <w:rPr>
          <w:szCs w:val="24"/>
          <w:lang w:val="en-GB"/>
        </w:rPr>
      </w:pPr>
      <w:r>
        <w:rPr>
          <w:rFonts w:ascii="Calibri"/>
          <w:sz w:val="22"/>
          <w:szCs w:val="24"/>
        </w:rPr>
        <w:t xml:space="preserve"> </w:t>
      </w:r>
      <w:r>
        <w:rPr>
          <w:rFonts w:ascii="Calibri"/>
          <w:sz w:val="22"/>
          <w:szCs w:val="24"/>
          <w:lang w:val="en-GB"/>
        </w:rPr>
        <w:t>Please indicate if you register for a Socratic Dialogue in English (use the sentence on the bottom of the preceding page).</w:t>
      </w:r>
    </w:p>
    <w:sectPr w:rsidR="00D5770A" w:rsidRPr="00041E9E">
      <w:footerReference w:type="default" r:id="rId9"/>
      <w:headerReference w:type="first" r:id="rId10"/>
      <w:footerReference w:type="first" r:id="rId11"/>
      <w:type w:val="continuous"/>
      <w:pgSz w:w="11906" w:h="16838"/>
      <w:pgMar w:top="567" w:right="1021" w:bottom="624" w:left="1021" w:header="720" w:footer="567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78D4" w14:textId="77777777" w:rsidR="00312E13" w:rsidRDefault="00312E13">
      <w:r>
        <w:separator/>
      </w:r>
    </w:p>
  </w:endnote>
  <w:endnote w:type="continuationSeparator" w:id="0">
    <w:p w14:paraId="2DF8BEB4" w14:textId="77777777" w:rsidR="00312E13" w:rsidRDefault="0031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ight">
    <w:altName w:val="Cambria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C389" w14:textId="77777777" w:rsidR="00CF4FE5" w:rsidRDefault="0000000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center"/>
    </w:pPr>
    <w:r>
      <w:rPr>
        <w:rFonts w:ascii="Calibri Light"/>
        <w:sz w:val="16"/>
        <w:szCs w:val="16"/>
      </w:rPr>
      <w:t>Philosophisch-Politische Akademie e.V.</w:t>
    </w:r>
  </w:p>
  <w:p w14:paraId="07D4395D" w14:textId="77777777" w:rsidR="00CF4FE5" w:rsidRDefault="0000000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center"/>
      <w:rPr>
        <w:szCs w:val="24"/>
      </w:rPr>
    </w:pPr>
    <w:r>
      <w:rPr>
        <w:rFonts w:ascii="Calibri Light"/>
        <w:sz w:val="16"/>
        <w:szCs w:val="24"/>
      </w:rPr>
      <w:t>Sparkasse K</w:t>
    </w:r>
    <w:r>
      <w:rPr>
        <w:rFonts w:ascii="Calibri Light"/>
        <w:sz w:val="16"/>
        <w:szCs w:val="24"/>
      </w:rPr>
      <w:t>ö</w:t>
    </w:r>
    <w:r>
      <w:rPr>
        <w:rFonts w:ascii="Calibri Light"/>
        <w:sz w:val="16"/>
        <w:szCs w:val="24"/>
      </w:rPr>
      <w:t>lnBonn, Kontonummer: 19 31 53 98 84; Bankleitzahl: 370 501 98; IBAN: DE16370501981931539884; BIC: COLSDE33XXX</w:t>
    </w:r>
  </w:p>
  <w:p w14:paraId="73A9490C" w14:textId="77777777" w:rsidR="00CF4FE5" w:rsidRDefault="0000000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center"/>
      <w:rPr>
        <w:szCs w:val="24"/>
      </w:rPr>
    </w:pPr>
    <w:r>
      <w:rPr>
        <w:rFonts w:ascii="Calibri Light"/>
        <w:sz w:val="16"/>
        <w:szCs w:val="24"/>
      </w:rPr>
      <w:t>PPA eingetragen im Vereinsregister des Amtsgerichts Bonn: VR 5799</w:t>
    </w:r>
  </w:p>
  <w:p w14:paraId="40644E44" w14:textId="77777777" w:rsidR="00CF4FE5" w:rsidRDefault="0000000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center"/>
      <w:rPr>
        <w:szCs w:val="24"/>
      </w:rPr>
    </w:pPr>
    <w:r>
      <w:rPr>
        <w:rFonts w:ascii="Calibri Light"/>
        <w:sz w:val="16"/>
        <w:szCs w:val="24"/>
      </w:rPr>
      <w:t>GSP eingetragen im Vereinsregister des Amtsgerichts Hannover: VR 6688</w:t>
    </w:r>
  </w:p>
  <w:p w14:paraId="631B58BF" w14:textId="77777777" w:rsidR="00CF4FE5" w:rsidRDefault="00CF4F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8ECE" w14:textId="77777777" w:rsidR="00CF4FE5" w:rsidRDefault="0000000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2"/>
      </w:tabs>
      <w:spacing w:line="240" w:lineRule="atLeast"/>
      <w:jc w:val="center"/>
      <w:rPr>
        <w:szCs w:val="24"/>
      </w:rPr>
    </w:pPr>
    <w:r>
      <w:rPr>
        <w:rFonts w:ascii="Calibri Light"/>
        <w:sz w:val="16"/>
        <w:szCs w:val="24"/>
      </w:rPr>
      <w:t>Philosophisch-Politische Akademie e.V.</w:t>
    </w:r>
  </w:p>
  <w:p w14:paraId="38893B6B" w14:textId="77777777" w:rsidR="00CF4FE5" w:rsidRDefault="0000000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2"/>
      </w:tabs>
      <w:spacing w:line="240" w:lineRule="atLeast"/>
      <w:jc w:val="center"/>
      <w:rPr>
        <w:szCs w:val="24"/>
      </w:rPr>
    </w:pPr>
    <w:r>
      <w:rPr>
        <w:rFonts w:ascii="Calibri Light"/>
        <w:sz w:val="16"/>
        <w:szCs w:val="24"/>
      </w:rPr>
      <w:t>Sparkasse K</w:t>
    </w:r>
    <w:r>
      <w:rPr>
        <w:rFonts w:ascii="Calibri Light"/>
        <w:sz w:val="16"/>
        <w:szCs w:val="24"/>
      </w:rPr>
      <w:t>ö</w:t>
    </w:r>
    <w:r>
      <w:rPr>
        <w:rFonts w:ascii="Calibri Light"/>
        <w:sz w:val="16"/>
        <w:szCs w:val="24"/>
      </w:rPr>
      <w:t>lnBonn, Kontonummer: 19 31 53 98 84; Bankleitzahl: 370 501 98; IBAN: DE16370501981931539884; BIC: COLSDE33XXX</w:t>
    </w:r>
  </w:p>
  <w:p w14:paraId="03B955C3" w14:textId="77777777" w:rsidR="00CF4FE5" w:rsidRDefault="0000000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2"/>
      </w:tabs>
      <w:spacing w:line="240" w:lineRule="atLeast"/>
      <w:jc w:val="center"/>
      <w:rPr>
        <w:szCs w:val="24"/>
      </w:rPr>
    </w:pPr>
    <w:r>
      <w:rPr>
        <w:rFonts w:ascii="Calibri Light"/>
        <w:sz w:val="16"/>
        <w:szCs w:val="24"/>
      </w:rPr>
      <w:t>PPA eingetragen im Vereinsregister des Amtsgerichts Bonn: VR 5799</w:t>
    </w:r>
  </w:p>
  <w:p w14:paraId="781BBDCD" w14:textId="77777777" w:rsidR="00CF4FE5" w:rsidRDefault="0000000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2"/>
      </w:tabs>
      <w:spacing w:line="240" w:lineRule="atLeast"/>
      <w:jc w:val="center"/>
      <w:rPr>
        <w:szCs w:val="24"/>
      </w:rPr>
    </w:pPr>
    <w:r>
      <w:rPr>
        <w:rFonts w:ascii="Calibri Light"/>
        <w:sz w:val="16"/>
        <w:szCs w:val="24"/>
      </w:rPr>
      <w:t>GSP eingetragen im Vereinsregister des Amtsgerichts Hannover: VR 6688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6EFE" w14:textId="77777777" w:rsidR="00312E13" w:rsidRDefault="00312E13">
      <w:r>
        <w:separator/>
      </w:r>
    </w:p>
  </w:footnote>
  <w:footnote w:type="continuationSeparator" w:id="0">
    <w:p w14:paraId="6796A73B" w14:textId="77777777" w:rsidR="00312E13" w:rsidRDefault="0031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F462" w14:textId="77777777" w:rsidR="00CF4FE5" w:rsidRDefault="00000000">
    <w:pPr>
      <w:pStyle w:val="Kopfzeile"/>
      <w:jc w:val="right"/>
    </w:pPr>
    <w:r>
      <w:rPr>
        <w:rFonts w:ascii="Verdana" w:eastAsia="Times New Roman"/>
        <w:b/>
        <w:sz w:val="28"/>
      </w:rPr>
      <w:t>PP</w:t>
    </w:r>
    <w:r>
      <w:rPr>
        <w:rFonts w:ascii="Verdana" w:eastAsia="Times New Roman"/>
        <w:b/>
        <w:color w:val="FF0000"/>
        <w:sz w:val="28"/>
      </w:rPr>
      <w:t>A</w:t>
    </w:r>
    <w:r>
      <w:rPr>
        <w:rFonts w:ascii="Verdana" w:eastAsia="Times New Roman"/>
        <w:b/>
        <w:sz w:val="28"/>
      </w:rPr>
      <w:t xml:space="preserve">   GS</w:t>
    </w:r>
    <w:r>
      <w:rPr>
        <w:rFonts w:ascii="Verdana" w:eastAsia="Times New Roman"/>
        <w:b/>
        <w:color w:val="FF0000"/>
        <w:sz w:val="28"/>
      </w:rPr>
      <w:t>P</w:t>
    </w:r>
    <w:r>
      <w:rPr>
        <w:rFonts w:ascii="Verdana" w:eastAsia="Times New Roman"/>
        <w:b/>
        <w:sz w:val="28"/>
      </w:rPr>
      <w:t xml:space="preserve">   SFCP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bullet"/>
      <w:lvlText w:val=""/>
      <w:lvlJc w:val="left"/>
      <w:pPr>
        <w:ind w:left="720" w:hanging="360"/>
      </w:pPr>
      <w:rPr>
        <w:rFonts w:ascii="Times New Roman" w:eastAsia="Times New Roman" w:hAnsi="Times New Roman" w:cs="Times New Roman"/>
        <w:w w:val="8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w w:val="98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FFFFFFFF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9593D37"/>
    <w:multiLevelType w:val="hybridMultilevel"/>
    <w:tmpl w:val="4C1C6258"/>
    <w:lvl w:ilvl="0" w:tplc="835E2182">
      <w:start w:val="5"/>
      <w:numFmt w:val="bullet"/>
      <w:lvlText w:val="■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949663">
    <w:abstractNumId w:val="0"/>
  </w:num>
  <w:num w:numId="2" w16cid:durableId="958030426">
    <w:abstractNumId w:val="1"/>
  </w:num>
  <w:num w:numId="3" w16cid:durableId="1940870853">
    <w:abstractNumId w:val="2"/>
  </w:num>
  <w:num w:numId="4" w16cid:durableId="261032459">
    <w:abstractNumId w:val="3"/>
  </w:num>
  <w:num w:numId="5" w16cid:durableId="2135100442">
    <w:abstractNumId w:val="4"/>
  </w:num>
  <w:num w:numId="6" w16cid:durableId="1682002561">
    <w:abstractNumId w:val="5"/>
  </w:num>
  <w:num w:numId="7" w16cid:durableId="1668946357">
    <w:abstractNumId w:val="6"/>
  </w:num>
  <w:num w:numId="8" w16cid:durableId="1932928031">
    <w:abstractNumId w:val="7"/>
  </w:num>
  <w:num w:numId="9" w16cid:durableId="1917278637">
    <w:abstractNumId w:val="8"/>
  </w:num>
  <w:num w:numId="10" w16cid:durableId="251396295">
    <w:abstractNumId w:val="9"/>
  </w:num>
  <w:num w:numId="11" w16cid:durableId="12526203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39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9E"/>
    <w:rsid w:val="00041E9E"/>
    <w:rsid w:val="00235B63"/>
    <w:rsid w:val="00312E13"/>
    <w:rsid w:val="003F6586"/>
    <w:rsid w:val="007315D7"/>
    <w:rsid w:val="008D5AF6"/>
    <w:rsid w:val="00CF4FE5"/>
    <w:rsid w:val="00D5770A"/>
    <w:rsid w:val="00E5321C"/>
    <w:rsid w:val="00F2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AC955"/>
  <w14:defaultImageDpi w14:val="0"/>
  <w15:docId w15:val="{8BC37ED8-BCAA-44D5-881A-D0DECA9F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9"/>
    <w:qFormat/>
    <w:pPr>
      <w:keepNext/>
      <w:autoSpaceDE w:val="0"/>
      <w:jc w:val="both"/>
      <w:outlineLvl w:val="0"/>
    </w:pPr>
    <w:rPr>
      <w:rFonts w:ascii="Frutiger Light" w:cs="Frutiger Light"/>
      <w:sz w:val="24"/>
      <w:szCs w:val="24"/>
    </w:rPr>
  </w:style>
  <w:style w:type="paragraph" w:styleId="berschrift2">
    <w:name w:val="heading 2"/>
    <w:basedOn w:val="Standard"/>
    <w:next w:val="Textkrper"/>
    <w:link w:val="berschrift2Zchn"/>
    <w:uiPriority w:val="99"/>
    <w:qFormat/>
    <w:pPr>
      <w:keepNext/>
      <w:numPr>
        <w:ilvl w:val="1"/>
      </w:numPr>
      <w:autoSpaceDE w:val="0"/>
      <w:outlineLvl w:val="1"/>
    </w:pPr>
    <w:rPr>
      <w:rFonts w:ascii="Frutiger Light" w:cs="Frutiger Light"/>
      <w:sz w:val="24"/>
      <w:szCs w:val="24"/>
    </w:rPr>
  </w:style>
  <w:style w:type="paragraph" w:styleId="berschrift3">
    <w:name w:val="heading 3"/>
    <w:basedOn w:val="Standard"/>
    <w:next w:val="Textkrper"/>
    <w:link w:val="berschrift3Zchn"/>
    <w:uiPriority w:val="99"/>
    <w:qFormat/>
    <w:pPr>
      <w:keepNext/>
      <w:numPr>
        <w:ilvl w:val="2"/>
      </w:numPr>
      <w:autoSpaceDE w:val="0"/>
      <w:jc w:val="center"/>
      <w:outlineLvl w:val="2"/>
    </w:pPr>
    <w:rPr>
      <w:rFonts w:ascii="Frutiger Light" w:cs="Frutiger Light"/>
      <w:b/>
      <w:bCs/>
      <w:sz w:val="24"/>
      <w:szCs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WW8Num1z0">
    <w:name w:val="WW8Num1z0"/>
    <w:uiPriority w:val="99"/>
    <w:rPr>
      <w:rFonts w:ascii="Symbol" w:eastAsia="Times New Roman" w:cs="Symbol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Symbol" w:eastAsia="Times New Roman" w:cs="Symbol"/>
    </w:rPr>
  </w:style>
  <w:style w:type="character" w:customStyle="1" w:styleId="WW8Num3z0">
    <w:name w:val="WW8Num3z0"/>
    <w:uiPriority w:val="99"/>
    <w:rPr>
      <w:rFonts w:ascii="Wingdings" w:eastAsia="Times New Roman" w:cs="Wingdings"/>
      <w:w w:val="99"/>
      <w:lang w:val="en-US"/>
    </w:rPr>
  </w:style>
  <w:style w:type="character" w:customStyle="1" w:styleId="WW8Num4z0">
    <w:name w:val="WW8Num4z0"/>
    <w:uiPriority w:val="99"/>
    <w:rPr>
      <w:rFonts w:ascii="Wingdings" w:eastAsia="Times New Roman" w:cs="Wingdings"/>
      <w:lang w:val="en-GB"/>
    </w:rPr>
  </w:style>
  <w:style w:type="character" w:customStyle="1" w:styleId="WW8Num5z0">
    <w:name w:val="WW8Num5z0"/>
    <w:uiPriority w:val="99"/>
    <w:rPr>
      <w:rFonts w:ascii="Wingdings" w:eastAsia="Times New Roman" w:cs="Wingdings"/>
      <w:w w:val="80"/>
      <w:sz w:val="16"/>
      <w:szCs w:val="16"/>
    </w:rPr>
  </w:style>
  <w:style w:type="character" w:customStyle="1" w:styleId="WW8Num6z0">
    <w:name w:val="WW8Num6z0"/>
    <w:uiPriority w:val="99"/>
    <w:rPr>
      <w:rFonts w:ascii="Symbol" w:eastAsia="Times New Roman" w:cs="Symbol"/>
    </w:rPr>
  </w:style>
  <w:style w:type="character" w:customStyle="1" w:styleId="WW8Num7z0">
    <w:name w:val="WW8Num7z0"/>
    <w:uiPriority w:val="99"/>
    <w:rPr>
      <w:rFonts w:ascii="Symbol" w:eastAsia="Times New Roman" w:cs="Symbol"/>
    </w:rPr>
  </w:style>
  <w:style w:type="character" w:customStyle="1" w:styleId="WW8Num8z0">
    <w:name w:val="WW8Num8z0"/>
    <w:uiPriority w:val="99"/>
    <w:rPr>
      <w:rFonts w:ascii="Wingdings" w:eastAsia="Times New Roman" w:cs="Wingdings"/>
      <w:b/>
      <w:bCs/>
      <w:w w:val="98"/>
      <w:sz w:val="22"/>
      <w:szCs w:val="22"/>
    </w:rPr>
  </w:style>
  <w:style w:type="character" w:customStyle="1" w:styleId="WW8Num9z0">
    <w:name w:val="WW8Num9z0"/>
    <w:uiPriority w:val="99"/>
    <w:rPr>
      <w:rFonts w:ascii="Wingdings" w:eastAsia="Times New Roman" w:cs="Wingdings"/>
      <w:sz w:val="22"/>
      <w:szCs w:val="22"/>
    </w:rPr>
  </w:style>
  <w:style w:type="character" w:customStyle="1" w:styleId="Absatz-Standardschriftart2">
    <w:name w:val="Absatz-Standardschriftart2"/>
    <w:uiPriority w:val="99"/>
  </w:style>
  <w:style w:type="character" w:customStyle="1" w:styleId="WW8Num2z1">
    <w:name w:val="WW8Num2z1"/>
    <w:uiPriority w:val="99"/>
    <w:rPr>
      <w:rFonts w:ascii="Courier New" w:eastAsia="Times New Roman" w:cs="Courier New"/>
    </w:rPr>
  </w:style>
  <w:style w:type="character" w:customStyle="1" w:styleId="WW8Num2z2">
    <w:name w:val="WW8Num2z2"/>
    <w:uiPriority w:val="99"/>
    <w:rPr>
      <w:rFonts w:ascii="Wingdings" w:eastAsia="Times New Roman" w:cs="Wingdings"/>
    </w:rPr>
  </w:style>
  <w:style w:type="character" w:customStyle="1" w:styleId="WW8Num3z1">
    <w:name w:val="WW8Num3z1"/>
    <w:uiPriority w:val="99"/>
    <w:rPr>
      <w:rFonts w:ascii="Courier New" w:eastAsia="Times New Roman" w:cs="Courier New"/>
    </w:rPr>
  </w:style>
  <w:style w:type="character" w:customStyle="1" w:styleId="WW8Num3z2">
    <w:name w:val="WW8Num3z2"/>
    <w:uiPriority w:val="99"/>
    <w:rPr>
      <w:rFonts w:ascii="Wingdings" w:eastAsia="Times New Roman" w:cs="Wingdings"/>
    </w:rPr>
  </w:style>
  <w:style w:type="character" w:customStyle="1" w:styleId="WW8Num3z3">
    <w:name w:val="WW8Num3z3"/>
    <w:uiPriority w:val="99"/>
    <w:rPr>
      <w:rFonts w:ascii="Symbol" w:eastAsia="Times New Roman" w:cs="Symbol"/>
    </w:rPr>
  </w:style>
  <w:style w:type="character" w:customStyle="1" w:styleId="WW8Num4z1">
    <w:name w:val="WW8Num4z1"/>
    <w:uiPriority w:val="99"/>
    <w:rPr>
      <w:rFonts w:ascii="Courier New" w:eastAsia="Times New Roman" w:cs="Courier New"/>
    </w:rPr>
  </w:style>
  <w:style w:type="character" w:customStyle="1" w:styleId="WW8Num4z3">
    <w:name w:val="WW8Num4z3"/>
    <w:uiPriority w:val="99"/>
    <w:rPr>
      <w:rFonts w:ascii="Symbol" w:eastAsia="Times New Roman" w:cs="Symbol"/>
    </w:rPr>
  </w:style>
  <w:style w:type="character" w:customStyle="1" w:styleId="WW8Num5z1">
    <w:name w:val="WW8Num5z1"/>
    <w:uiPriority w:val="99"/>
    <w:rPr>
      <w:rFonts w:ascii="Courier New" w:eastAsia="Times New Roman" w:cs="Courier New"/>
    </w:rPr>
  </w:style>
  <w:style w:type="character" w:customStyle="1" w:styleId="WW8Num5z3">
    <w:name w:val="WW8Num5z3"/>
    <w:uiPriority w:val="99"/>
    <w:rPr>
      <w:rFonts w:ascii="Symbol" w:eastAsia="Times New Roman" w:cs="Symbol"/>
    </w:rPr>
  </w:style>
  <w:style w:type="character" w:customStyle="1" w:styleId="WW8Num7z1">
    <w:name w:val="WW8Num7z1"/>
    <w:uiPriority w:val="99"/>
    <w:rPr>
      <w:rFonts w:ascii="Courier New" w:eastAsia="Times New Roman" w:cs="Courier New"/>
    </w:rPr>
  </w:style>
  <w:style w:type="character" w:customStyle="1" w:styleId="WW8Num7z2">
    <w:name w:val="WW8Num7z2"/>
    <w:uiPriority w:val="99"/>
    <w:rPr>
      <w:rFonts w:ascii="Wingdings" w:eastAsia="Times New Roman" w:cs="Wingdings"/>
    </w:rPr>
  </w:style>
  <w:style w:type="character" w:customStyle="1" w:styleId="WW8Num8z1">
    <w:name w:val="WW8Num8z1"/>
    <w:uiPriority w:val="99"/>
    <w:rPr>
      <w:rFonts w:ascii="Courier New" w:eastAsia="Times New Roman" w:cs="Courier New"/>
    </w:rPr>
  </w:style>
  <w:style w:type="character" w:customStyle="1" w:styleId="WW8Num8z2">
    <w:name w:val="WW8Num8z2"/>
    <w:uiPriority w:val="99"/>
    <w:rPr>
      <w:rFonts w:ascii="Wingdings" w:eastAsia="Times New Roman" w:cs="Wingdings"/>
    </w:rPr>
  </w:style>
  <w:style w:type="character" w:customStyle="1" w:styleId="WW8Num8z3">
    <w:name w:val="WW8Num8z3"/>
    <w:uiPriority w:val="99"/>
    <w:rPr>
      <w:rFonts w:ascii="Symbol" w:eastAsia="Times New Roman" w:cs="Symbol"/>
    </w:rPr>
  </w:style>
  <w:style w:type="character" w:customStyle="1" w:styleId="WW8Num9z1">
    <w:name w:val="WW8Num9z1"/>
    <w:uiPriority w:val="99"/>
    <w:rPr>
      <w:rFonts w:ascii="Courier New" w:eastAsia="Times New Roman" w:cs="Courier New"/>
    </w:rPr>
  </w:style>
  <w:style w:type="character" w:customStyle="1" w:styleId="WW8Num9z3">
    <w:name w:val="WW8Num9z3"/>
    <w:uiPriority w:val="99"/>
    <w:rPr>
      <w:rFonts w:ascii="Symbol" w:eastAsia="Times New Roman" w:cs="Symbol"/>
    </w:rPr>
  </w:style>
  <w:style w:type="character" w:customStyle="1" w:styleId="WW8Num10z0">
    <w:name w:val="WW8Num10z0"/>
    <w:uiPriority w:val="99"/>
    <w:rPr>
      <w:rFonts w:ascii="Wingdings" w:eastAsia="Times New Roman" w:cs="Wingdings"/>
      <w:lang w:val="en-GB"/>
    </w:rPr>
  </w:style>
  <w:style w:type="character" w:customStyle="1" w:styleId="WW8Num10z1">
    <w:name w:val="WW8Num10z1"/>
    <w:uiPriority w:val="99"/>
    <w:rPr>
      <w:rFonts w:ascii="Courier New" w:eastAsia="Times New Roman" w:cs="Courier New"/>
    </w:rPr>
  </w:style>
  <w:style w:type="character" w:customStyle="1" w:styleId="WW8Num10z3">
    <w:name w:val="WW8Num10z3"/>
    <w:uiPriority w:val="99"/>
    <w:rPr>
      <w:rFonts w:ascii="Symbol" w:eastAsia="Times New Roman" w:cs="Symbol"/>
    </w:rPr>
  </w:style>
  <w:style w:type="character" w:customStyle="1" w:styleId="WW8Num11z0">
    <w:name w:val="WW8Num11z0"/>
    <w:uiPriority w:val="99"/>
    <w:rPr>
      <w:rFonts w:ascii="Calibri Light" w:eastAsia="Times New Roman" w:cs="Calibri Light"/>
    </w:rPr>
  </w:style>
  <w:style w:type="character" w:customStyle="1" w:styleId="WW8Num11z1">
    <w:name w:val="WW8Num11z1"/>
    <w:uiPriority w:val="99"/>
    <w:rPr>
      <w:rFonts w:ascii="Courier New" w:eastAsia="Times New Roman" w:cs="Courier New"/>
    </w:rPr>
  </w:style>
  <w:style w:type="character" w:customStyle="1" w:styleId="WW8Num11z2">
    <w:name w:val="WW8Num11z2"/>
    <w:uiPriority w:val="99"/>
    <w:rPr>
      <w:rFonts w:ascii="Wingdings" w:eastAsia="Times New Roman" w:cs="Wingdings"/>
    </w:rPr>
  </w:style>
  <w:style w:type="character" w:customStyle="1" w:styleId="WW8Num11z3">
    <w:name w:val="WW8Num11z3"/>
    <w:uiPriority w:val="99"/>
    <w:rPr>
      <w:rFonts w:ascii="Symbol" w:eastAsia="Times New Roman" w:cs="Symbol"/>
    </w:rPr>
  </w:style>
  <w:style w:type="character" w:customStyle="1" w:styleId="WW8Num12z0">
    <w:name w:val="WW8Num12z0"/>
    <w:uiPriority w:val="99"/>
    <w:rPr>
      <w:rFonts w:ascii="Wingdings" w:eastAsia="Times New Roman" w:cs="Wingdings"/>
    </w:rPr>
  </w:style>
  <w:style w:type="character" w:customStyle="1" w:styleId="WW8Num12z1">
    <w:name w:val="WW8Num12z1"/>
    <w:uiPriority w:val="99"/>
    <w:rPr>
      <w:rFonts w:ascii="Courier New" w:eastAsia="Times New Roman" w:cs="Courier New"/>
    </w:rPr>
  </w:style>
  <w:style w:type="character" w:customStyle="1" w:styleId="WW8Num12z3">
    <w:name w:val="WW8Num12z3"/>
    <w:uiPriority w:val="99"/>
    <w:rPr>
      <w:rFonts w:ascii="Symbol" w:eastAsia="Times New Roman" w:cs="Symbol"/>
    </w:rPr>
  </w:style>
  <w:style w:type="character" w:customStyle="1" w:styleId="WW8Num13z0">
    <w:name w:val="WW8Num13z0"/>
    <w:uiPriority w:val="99"/>
    <w:rPr>
      <w:rFonts w:ascii="Wingdings" w:eastAsia="Times New Roman" w:cs="Wingdings"/>
      <w:sz w:val="22"/>
      <w:szCs w:val="22"/>
    </w:rPr>
  </w:style>
  <w:style w:type="character" w:customStyle="1" w:styleId="WW8Num13z1">
    <w:name w:val="WW8Num13z1"/>
    <w:uiPriority w:val="99"/>
    <w:rPr>
      <w:rFonts w:ascii="Courier New" w:eastAsia="Times New Roman" w:cs="Courier New"/>
    </w:rPr>
  </w:style>
  <w:style w:type="character" w:customStyle="1" w:styleId="WW8Num13z2">
    <w:name w:val="WW8Num13z2"/>
    <w:uiPriority w:val="99"/>
    <w:rPr>
      <w:rFonts w:ascii="Wingdings" w:eastAsia="Times New Roman" w:cs="Wingdings"/>
    </w:rPr>
  </w:style>
  <w:style w:type="character" w:customStyle="1" w:styleId="WW8Num13z3">
    <w:name w:val="WW8Num13z3"/>
    <w:uiPriority w:val="99"/>
    <w:rPr>
      <w:rFonts w:ascii="Symbol" w:eastAsia="Times New Roman" w:cs="Symbol"/>
    </w:rPr>
  </w:style>
  <w:style w:type="character" w:customStyle="1" w:styleId="Absatz-Standardschriftart1">
    <w:name w:val="Absatz-Standardschriftart1"/>
    <w:uiPriority w:val="99"/>
  </w:style>
  <w:style w:type="character" w:styleId="Seitenzahl">
    <w:name w:val="page number"/>
    <w:basedOn w:val="Absatz-Standardschriftart1"/>
    <w:uiPriority w:val="99"/>
  </w:style>
  <w:style w:type="character" w:customStyle="1" w:styleId="Internetlink">
    <w:name w:val="Internetlink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color w:val="800080"/>
      <w:u w:val="single"/>
    </w:rPr>
  </w:style>
  <w:style w:type="character" w:customStyle="1" w:styleId="apple-converted-space">
    <w:name w:val="apple-converted-space"/>
    <w:basedOn w:val="Absatz-Standardschriftart1"/>
    <w:uiPriority w:val="99"/>
  </w:style>
  <w:style w:type="character" w:customStyle="1" w:styleId="HTMLVorformatiertZchn">
    <w:name w:val="HTML Vorformatiert Zchn"/>
    <w:uiPriority w:val="99"/>
    <w:rPr>
      <w:rFonts w:ascii="Courier New" w:eastAsia="Times New Roman" w:cs="Courier New"/>
    </w:rPr>
  </w:style>
  <w:style w:type="character" w:styleId="HTMLZitat">
    <w:name w:val="HTML Cite"/>
    <w:basedOn w:val="Absatz-Standardschriftart"/>
    <w:uiPriority w:val="99"/>
    <w:rPr>
      <w:i/>
      <w:iCs/>
    </w:rPr>
  </w:style>
  <w:style w:type="character" w:customStyle="1" w:styleId="FuzeileZchn">
    <w:name w:val="Fußzeile Zchn"/>
    <w:basedOn w:val="Absatz-Standardschriftart1"/>
    <w:uiPriority w:val="99"/>
  </w:style>
  <w:style w:type="character" w:styleId="NichtaufgelsteErwhnung">
    <w:name w:val="Unresolved Mention"/>
    <w:basedOn w:val="Absatz-Standardschriftart"/>
    <w:uiPriority w:val="99"/>
    <w:rPr>
      <w:color w:val="808080"/>
    </w:rPr>
  </w:style>
  <w:style w:type="character" w:customStyle="1" w:styleId="Aufzhlungszeichen2">
    <w:name w:val="Aufzählungszeichen2"/>
    <w:uiPriority w:val="99"/>
    <w:rPr>
      <w:rFonts w:ascii="OpenSymbol" w:eastAsia="Times New Roman" w:hAnsi="OpenSymbol" w:cs="OpenSymbol"/>
      <w:sz w:val="20"/>
      <w:szCs w:val="20"/>
    </w:rPr>
  </w:style>
  <w:style w:type="character" w:customStyle="1" w:styleId="TextkrperZchn">
    <w:name w:val="Textkörper Zchn"/>
    <w:basedOn w:val="Absatz-Standardschriftart"/>
    <w:uiPriority w:val="99"/>
    <w:rPr>
      <w:rFonts w:ascii="Frutiger Light" w:eastAsia="Times New Roman" w:cs="Frutiger Light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sz w:val="20"/>
      <w:szCs w:val="20"/>
    </w:rPr>
  </w:style>
  <w:style w:type="character" w:customStyle="1" w:styleId="ListLabel3">
    <w:name w:val="ListLabel 3"/>
    <w:uiPriority w:val="99"/>
    <w:rPr>
      <w:sz w:val="20"/>
      <w:szCs w:val="20"/>
      <w:lang w:val="en-GB"/>
    </w:rPr>
  </w:style>
  <w:style w:type="character" w:customStyle="1" w:styleId="ListLabel4">
    <w:name w:val="ListLabel 4"/>
    <w:uiPriority w:val="99"/>
    <w:rPr>
      <w:rFonts w:eastAsia="Times New Roman"/>
      <w:w w:val="80"/>
      <w:sz w:val="16"/>
      <w:szCs w:val="16"/>
    </w:rPr>
  </w:style>
  <w:style w:type="character" w:customStyle="1" w:styleId="ListLabel5">
    <w:name w:val="ListLabel 5"/>
    <w:uiPriority w:val="99"/>
    <w:rPr>
      <w:rFonts w:eastAsia="Times New Roman"/>
      <w:b/>
      <w:bCs/>
      <w:w w:val="98"/>
      <w:sz w:val="22"/>
      <w:szCs w:val="22"/>
    </w:rPr>
  </w:style>
  <w:style w:type="character" w:customStyle="1" w:styleId="ListLabel6">
    <w:name w:val="ListLabel 6"/>
    <w:uiPriority w:val="99"/>
    <w:rPr>
      <w:rFonts w:eastAsia="Times New Roman"/>
    </w:rPr>
  </w:style>
  <w:style w:type="paragraph" w:customStyle="1" w:styleId="berschrift">
    <w:name w:val="Überschrift"/>
    <w:basedOn w:val="Standard"/>
    <w:next w:val="Textkrper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styleId="Textkrper">
    <w:name w:val="Body Text"/>
    <w:basedOn w:val="Standard"/>
    <w:link w:val="TextkrperZchn1"/>
    <w:uiPriority w:val="99"/>
    <w:pPr>
      <w:autoSpaceDE w:val="0"/>
      <w:jc w:val="both"/>
    </w:pPr>
    <w:rPr>
      <w:rFonts w:ascii="Frutiger Light" w:cs="Frutiger Light"/>
      <w:sz w:val="24"/>
      <w:szCs w:val="24"/>
    </w:rPr>
  </w:style>
  <w:style w:type="character" w:customStyle="1" w:styleId="TextkrperZchn1">
    <w:name w:val="Textkörper Zchn1"/>
    <w:basedOn w:val="Absatz-Standardschriftart"/>
    <w:link w:val="Textkrper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pPr>
      <w:suppressLineNumbers/>
      <w:autoSpaceDE w:val="0"/>
    </w:pPr>
    <w:rPr>
      <w:sz w:val="24"/>
      <w:szCs w:val="24"/>
    </w:rPr>
  </w:style>
  <w:style w:type="paragraph" w:customStyle="1" w:styleId="Beschriftung2">
    <w:name w:val="Beschriftung2"/>
    <w:basedOn w:val="Standard"/>
    <w:uiPriority w:val="99"/>
    <w:pPr>
      <w:suppressLineNumbers/>
      <w:autoSpaceDE w:val="0"/>
      <w:spacing w:before="120" w:after="120"/>
    </w:pPr>
    <w:rPr>
      <w:i/>
      <w:iCs/>
      <w:sz w:val="24"/>
      <w:szCs w:val="24"/>
    </w:rPr>
  </w:style>
  <w:style w:type="paragraph" w:customStyle="1" w:styleId="Beschriftung1">
    <w:name w:val="Beschriftung1"/>
    <w:basedOn w:val="Standard"/>
    <w:uiPriority w:val="99"/>
    <w:pPr>
      <w:suppressLineNumbers/>
      <w:autoSpaceDE w:val="0"/>
      <w:spacing w:before="120" w:after="120"/>
    </w:pPr>
    <w:rPr>
      <w:i/>
      <w:iCs/>
      <w:sz w:val="24"/>
      <w:szCs w:val="24"/>
    </w:rPr>
  </w:style>
  <w:style w:type="paragraph" w:customStyle="1" w:styleId="TextkrperEinrckung">
    <w:name w:val="Textkörper Einrückung"/>
    <w:basedOn w:val="Standard"/>
    <w:uiPriority w:val="99"/>
    <w:pPr>
      <w:autoSpaceDE w:val="0"/>
      <w:ind w:left="708"/>
    </w:pPr>
    <w:rPr>
      <w:rFonts w:ascii="Frutiger Light" w:cs="Frutiger Light"/>
      <w:sz w:val="22"/>
      <w:szCs w:val="22"/>
    </w:rPr>
  </w:style>
  <w:style w:type="paragraph" w:customStyle="1" w:styleId="Textkrper21">
    <w:name w:val="Textkörper 21"/>
    <w:basedOn w:val="Standard"/>
    <w:uiPriority w:val="99"/>
    <w:pPr>
      <w:autoSpaceDE w:val="0"/>
      <w:jc w:val="both"/>
    </w:pPr>
    <w:rPr>
      <w:rFonts w:ascii="Frutiger Light" w:cs="Frutiger Light"/>
      <w:sz w:val="22"/>
      <w:szCs w:val="22"/>
    </w:r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536"/>
        <w:tab w:val="right" w:pos="9072"/>
      </w:tabs>
      <w:autoSpaceDE w:val="0"/>
    </w:pPr>
    <w:rPr>
      <w:rFonts w:eastAsiaTheme="minorEastAsia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1"/>
    <w:uiPriority w:val="99"/>
    <w:pPr>
      <w:suppressLineNumbers/>
      <w:tabs>
        <w:tab w:val="center" w:pos="4536"/>
        <w:tab w:val="right" w:pos="9072"/>
      </w:tabs>
      <w:autoSpaceDE w:val="0"/>
    </w:pPr>
    <w:rPr>
      <w:rFonts w:eastAsiaTheme="minorEastAsia"/>
      <w:sz w:val="24"/>
      <w:szCs w:val="24"/>
    </w:rPr>
  </w:style>
  <w:style w:type="character" w:customStyle="1" w:styleId="FuzeileZchn1">
    <w:name w:val="Fußzeile Zchn1"/>
    <w:basedOn w:val="Absatz-Standardschriftart"/>
    <w:link w:val="Fuzeile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Aufzhlungszeichen1">
    <w:name w:val="Aufzählungszeichen1"/>
    <w:basedOn w:val="Standard"/>
    <w:uiPriority w:val="99"/>
    <w:pPr>
      <w:autoSpaceDE w:val="0"/>
    </w:pPr>
    <w:rPr>
      <w:rFonts w:eastAsiaTheme="minorEastAsia"/>
      <w:sz w:val="24"/>
      <w:szCs w:val="24"/>
    </w:rPr>
  </w:style>
  <w:style w:type="paragraph" w:customStyle="1" w:styleId="Textkrper31">
    <w:name w:val="Textkörper 31"/>
    <w:basedOn w:val="Standard"/>
    <w:uiPriority w:val="99"/>
    <w:pPr>
      <w:autoSpaceDE w:val="0"/>
      <w:jc w:val="center"/>
    </w:pPr>
    <w:rPr>
      <w:rFonts w:ascii="Frutiger Light" w:cs="Frutiger Light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uiPriority w:val="99"/>
    <w:pPr>
      <w:autoSpaceDN w:val="0"/>
      <w:adjustRightInd w:val="0"/>
      <w:spacing w:after="0" w:line="240" w:lineRule="auto"/>
    </w:pPr>
    <w:rPr>
      <w:rFonts w:ascii="Verdana" w:eastAsia="Times New Roman" w:hAnsi="Times New Roman" w:cs="Verdana"/>
      <w:color w:val="000000"/>
      <w:sz w:val="24"/>
      <w:szCs w:val="24"/>
    </w:rPr>
  </w:style>
  <w:style w:type="paragraph" w:styleId="StandardWeb">
    <w:name w:val="Normal (Web)"/>
    <w:basedOn w:val="Standard"/>
    <w:uiPriority w:val="99"/>
    <w:pPr>
      <w:autoSpaceDE w:val="0"/>
      <w:spacing w:before="100" w:after="100"/>
    </w:pPr>
    <w:rPr>
      <w:rFonts w:eastAsiaTheme="minorEastAsia"/>
      <w:sz w:val="24"/>
      <w:szCs w:val="24"/>
    </w:rPr>
  </w:style>
  <w:style w:type="paragraph" w:customStyle="1" w:styleId="Dokumentstruktur1">
    <w:name w:val="Dokumentstruktur1"/>
    <w:basedOn w:val="Standard"/>
    <w:uiPriority w:val="99"/>
    <w:pPr>
      <w:shd w:val="clear" w:color="auto" w:fill="000080"/>
      <w:autoSpaceDE w:val="0"/>
    </w:pPr>
    <w:rPr>
      <w:rFonts w:ascii="Tahoma" w:cs="Tahoma"/>
      <w:sz w:val="24"/>
      <w:szCs w:val="24"/>
    </w:rPr>
  </w:style>
  <w:style w:type="paragraph" w:styleId="HTMLVorformatiert">
    <w:name w:val="HTML Preformatted"/>
    <w:basedOn w:val="Standard"/>
    <w:link w:val="HTMLVorformatiertZchn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cs="Courier New"/>
      <w:sz w:val="24"/>
      <w:szCs w:val="24"/>
    </w:rPr>
  </w:style>
  <w:style w:type="character" w:customStyle="1" w:styleId="HTMLVorformatiertZchn1">
    <w:name w:val="HTML Vorformatiert Zchn1"/>
    <w:basedOn w:val="Absatz-Standardschriftart"/>
    <w:link w:val="HTMLVorformatiert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styleId="KeinLeerraum">
    <w:name w:val="No Spacing"/>
    <w:uiPriority w:val="99"/>
    <w:qFormat/>
    <w:pPr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abellenInhalt">
    <w:name w:val="Tabellen Inhalt"/>
    <w:basedOn w:val="Standard"/>
    <w:uiPriority w:val="99"/>
    <w:pPr>
      <w:suppressLineNumbers/>
      <w:autoSpaceDE w:val="0"/>
    </w:pPr>
    <w:rPr>
      <w:rFonts w:eastAsiaTheme="minorEastAsia"/>
      <w:sz w:val="24"/>
      <w:szCs w:val="24"/>
    </w:rPr>
  </w:style>
  <w:style w:type="paragraph" w:customStyle="1" w:styleId="Tabellenberschrift">
    <w:name w:val="Tabellen Überschrift"/>
    <w:basedOn w:val="TabellenInhalt"/>
    <w:uiPriority w:val="99"/>
    <w:pPr>
      <w:jc w:val="center"/>
    </w:pPr>
    <w:rPr>
      <w:b/>
      <w:bCs/>
    </w:rPr>
  </w:style>
  <w:style w:type="paragraph" w:styleId="Listenabsatz">
    <w:name w:val="List Paragraph"/>
    <w:basedOn w:val="Standard"/>
    <w:uiPriority w:val="99"/>
    <w:qFormat/>
    <w:pPr>
      <w:autoSpaceDE w:val="0"/>
      <w:ind w:left="72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hs-springe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vhs-springe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Freundinnen und Freunde des Sokratischen Gesprächs,</dc:title>
  <dc:subject/>
  <dc:creator>Angela Görlach</dc:creator>
  <cp:keywords/>
  <dc:description/>
  <cp:lastModifiedBy>Peter Brune</cp:lastModifiedBy>
  <cp:revision>5</cp:revision>
  <cp:lastPrinted>2022-12-11T12:58:00Z</cp:lastPrinted>
  <dcterms:created xsi:type="dcterms:W3CDTF">2022-12-11T12:59:00Z</dcterms:created>
  <dcterms:modified xsi:type="dcterms:W3CDTF">2022-12-21T11:38:00Z</dcterms:modified>
</cp:coreProperties>
</file>